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F4FBE" w14:textId="5E60DEDC" w:rsidR="00954C56" w:rsidRPr="00F624FA" w:rsidRDefault="00954C56" w:rsidP="00494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Załącznik nr </w:t>
      </w:r>
      <w:r w:rsidR="00D14795">
        <w:rPr>
          <w:rFonts w:ascii="Roboto" w:hAnsi="Roboto"/>
          <w:sz w:val="20"/>
          <w:szCs w:val="20"/>
        </w:rPr>
        <w:t xml:space="preserve">3 </w:t>
      </w:r>
      <w:r w:rsidRPr="00F624FA">
        <w:rPr>
          <w:rFonts w:ascii="Roboto" w:hAnsi="Roboto"/>
          <w:sz w:val="20"/>
          <w:szCs w:val="20"/>
        </w:rPr>
        <w:t>do SWZ</w:t>
      </w:r>
    </w:p>
    <w:p w14:paraId="3C92D5C2" w14:textId="77777777" w:rsidR="00954C56" w:rsidRPr="00F624FA" w:rsidRDefault="00954C56" w:rsidP="00494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Roboto" w:hAnsi="Roboto"/>
          <w:sz w:val="20"/>
          <w:szCs w:val="20"/>
        </w:rPr>
      </w:pPr>
    </w:p>
    <w:p w14:paraId="681F53FB" w14:textId="77777777" w:rsidR="00954C56" w:rsidRPr="00F624FA" w:rsidRDefault="00954C56" w:rsidP="00494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FORMULARZ OFERTOWY</w:t>
      </w:r>
    </w:p>
    <w:p w14:paraId="14E5C297" w14:textId="77777777" w:rsidR="00954C56" w:rsidRPr="00F624FA" w:rsidRDefault="00954C56" w:rsidP="00494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Roboto" w:hAnsi="Roboto"/>
          <w:sz w:val="20"/>
          <w:szCs w:val="20"/>
        </w:rPr>
      </w:pPr>
    </w:p>
    <w:p w14:paraId="4D66DEBD" w14:textId="77777777" w:rsidR="00954C56" w:rsidRPr="00F624FA" w:rsidRDefault="00954C56" w:rsidP="00494A48">
      <w:pPr>
        <w:jc w:val="both"/>
        <w:rPr>
          <w:rFonts w:ascii="Roboto" w:hAnsi="Roboto"/>
          <w:sz w:val="20"/>
          <w:szCs w:val="20"/>
        </w:rPr>
      </w:pPr>
    </w:p>
    <w:p w14:paraId="22BF8956" w14:textId="38F33065" w:rsidR="001A23EE" w:rsidRPr="00F01F85" w:rsidRDefault="001A23EE" w:rsidP="001A23EE">
      <w:pPr>
        <w:jc w:val="both"/>
        <w:rPr>
          <w:rFonts w:ascii="Roboto" w:hAnsi="Roboto" w:cs="Tahoma"/>
          <w:b/>
          <w:bCs/>
          <w:i/>
          <w:sz w:val="20"/>
          <w:szCs w:val="20"/>
        </w:rPr>
      </w:pPr>
      <w:r w:rsidRPr="00F624FA">
        <w:rPr>
          <w:rFonts w:ascii="Roboto" w:hAnsi="Roboto" w:cs="Tahoma"/>
          <w:sz w:val="20"/>
          <w:szCs w:val="20"/>
        </w:rPr>
        <w:t xml:space="preserve">Oferta w postępowaniu o udzielenie zamówienia publicznego prowadzonego w trybie </w:t>
      </w:r>
      <w:r w:rsidR="00843125">
        <w:rPr>
          <w:rFonts w:ascii="Roboto" w:hAnsi="Roboto" w:cs="Tahoma"/>
          <w:sz w:val="20"/>
          <w:szCs w:val="20"/>
        </w:rPr>
        <w:t>podstawowym z możliwością prowadzenia negocjacji,</w:t>
      </w:r>
      <w:r w:rsidRPr="00F624FA">
        <w:rPr>
          <w:rFonts w:ascii="Roboto" w:hAnsi="Roboto" w:cs="Tahoma"/>
          <w:sz w:val="20"/>
          <w:szCs w:val="20"/>
        </w:rPr>
        <w:t xml:space="preserve"> pn.: </w:t>
      </w:r>
      <w:r w:rsidR="00C66966" w:rsidRPr="00C66966">
        <w:rPr>
          <w:rFonts w:ascii="Roboto" w:hAnsi="Roboto" w:cs="Tahoma"/>
          <w:b/>
          <w:i/>
          <w:sz w:val="20"/>
          <w:szCs w:val="20"/>
        </w:rPr>
        <w:t>Bieżące utrzymanie urządzeń bezpieczeństwa oraz oznakowania pionowego i poziomego na ulicach i placach będących w zarządzie miasta Sierpca</w:t>
      </w:r>
      <w:r w:rsidR="00F01F85">
        <w:rPr>
          <w:rFonts w:ascii="Roboto" w:hAnsi="Roboto" w:cs="Arial"/>
          <w:bCs/>
          <w:iCs/>
          <w:sz w:val="20"/>
          <w:szCs w:val="20"/>
        </w:rPr>
        <w:t xml:space="preserve"> (</w:t>
      </w:r>
      <w:r w:rsidRPr="00F624FA">
        <w:rPr>
          <w:rFonts w:ascii="Roboto" w:hAnsi="Roboto" w:cs="Tahoma"/>
          <w:color w:val="000000"/>
          <w:sz w:val="20"/>
          <w:szCs w:val="20"/>
        </w:rPr>
        <w:t xml:space="preserve">nr sprawy: </w:t>
      </w:r>
      <w:r>
        <w:rPr>
          <w:rFonts w:ascii="Roboto" w:eastAsia="Calibri" w:hAnsi="Roboto" w:cs="Arial"/>
          <w:b/>
          <w:caps/>
          <w:sz w:val="20"/>
          <w:szCs w:val="20"/>
        </w:rPr>
        <w:t>WIR.271.</w:t>
      </w:r>
      <w:r w:rsidR="002153CF">
        <w:rPr>
          <w:rFonts w:ascii="Roboto" w:eastAsia="Calibri" w:hAnsi="Roboto" w:cs="Arial"/>
          <w:b/>
          <w:caps/>
          <w:sz w:val="20"/>
          <w:szCs w:val="20"/>
        </w:rPr>
        <w:t>2</w:t>
      </w:r>
      <w:r>
        <w:rPr>
          <w:rFonts w:ascii="Roboto" w:eastAsia="Calibri" w:hAnsi="Roboto" w:cs="Arial"/>
          <w:b/>
          <w:caps/>
          <w:sz w:val="20"/>
          <w:szCs w:val="20"/>
        </w:rPr>
        <w:t>.202</w:t>
      </w:r>
      <w:r w:rsidR="00C66966">
        <w:rPr>
          <w:rFonts w:ascii="Roboto" w:eastAsia="Calibri" w:hAnsi="Roboto" w:cs="Arial"/>
          <w:b/>
          <w:caps/>
          <w:sz w:val="20"/>
          <w:szCs w:val="20"/>
        </w:rPr>
        <w:t>6</w:t>
      </w:r>
      <w:r w:rsidR="00F01F85" w:rsidRPr="00F01F85">
        <w:rPr>
          <w:rFonts w:ascii="Roboto" w:eastAsia="Calibri" w:hAnsi="Roboto" w:cs="Arial"/>
          <w:bCs/>
          <w:caps/>
          <w:sz w:val="20"/>
          <w:szCs w:val="20"/>
        </w:rPr>
        <w:t>)</w:t>
      </w:r>
    </w:p>
    <w:p w14:paraId="08B947AB" w14:textId="77777777" w:rsidR="00954C56" w:rsidRPr="00F624FA" w:rsidRDefault="00954C56" w:rsidP="00494A48">
      <w:pPr>
        <w:jc w:val="both"/>
        <w:rPr>
          <w:rFonts w:ascii="Roboto" w:hAnsi="Roboto"/>
          <w:sz w:val="20"/>
          <w:szCs w:val="20"/>
        </w:rPr>
      </w:pPr>
    </w:p>
    <w:p w14:paraId="46FF32FA" w14:textId="77777777" w:rsidR="00954C56" w:rsidRPr="00F624FA" w:rsidRDefault="00954C56" w:rsidP="00494A48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Ja niżej podpisany/My niżej podpisani</w:t>
      </w:r>
    </w:p>
    <w:p w14:paraId="47538214" w14:textId="77777777" w:rsidR="00954C56" w:rsidRPr="00F624FA" w:rsidRDefault="00954C56" w:rsidP="00494A48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................................................................................................................................................................... </w:t>
      </w:r>
    </w:p>
    <w:p w14:paraId="6E4093BD" w14:textId="50A3EA8C" w:rsidR="00954C56" w:rsidRPr="00F624FA" w:rsidRDefault="00522681" w:rsidP="00494A48">
      <w:pPr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……………………………………….</w:t>
      </w:r>
      <w:r w:rsidRPr="00F624FA">
        <w:rPr>
          <w:rFonts w:ascii="Roboto" w:hAnsi="Roboto"/>
          <w:sz w:val="20"/>
          <w:szCs w:val="20"/>
        </w:rPr>
        <w:t>............................................................................................................................,</w:t>
      </w:r>
    </w:p>
    <w:p w14:paraId="3E70ACFA" w14:textId="77777777" w:rsidR="00954C56" w:rsidRPr="00F624FA" w:rsidRDefault="00954C56" w:rsidP="00494A48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będąc upoważnionym/i do reprezentowania Wykonawcy</w:t>
      </w:r>
      <w:r w:rsidR="009A2B7D" w:rsidRPr="00F624FA">
        <w:rPr>
          <w:rFonts w:ascii="Roboto" w:hAnsi="Roboto"/>
          <w:sz w:val="20"/>
          <w:szCs w:val="20"/>
        </w:rPr>
        <w:t xml:space="preserve"> (wskazać nazwę i </w:t>
      </w:r>
      <w:r w:rsidR="009A2B7D" w:rsidRPr="00F624FA">
        <w:rPr>
          <w:rFonts w:ascii="Roboto" w:hAnsi="Roboto"/>
          <w:sz w:val="20"/>
          <w:szCs w:val="20"/>
          <w:u w:val="single"/>
        </w:rPr>
        <w:t>adres</w:t>
      </w:r>
      <w:r w:rsidR="009A2B7D" w:rsidRPr="00F624FA">
        <w:rPr>
          <w:rFonts w:ascii="Roboto" w:hAnsi="Roboto"/>
          <w:sz w:val="20"/>
          <w:szCs w:val="20"/>
        </w:rPr>
        <w:t>)</w:t>
      </w:r>
      <w:r w:rsidRPr="00F624FA">
        <w:rPr>
          <w:rFonts w:ascii="Roboto" w:hAnsi="Roboto"/>
          <w:sz w:val="20"/>
          <w:szCs w:val="20"/>
        </w:rPr>
        <w:t>:</w:t>
      </w:r>
    </w:p>
    <w:p w14:paraId="03A8BB48" w14:textId="77777777" w:rsidR="00954C56" w:rsidRPr="00F624FA" w:rsidRDefault="00954C56" w:rsidP="00494A48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................................................................................................................................................................... </w:t>
      </w:r>
    </w:p>
    <w:p w14:paraId="63BD0BEE" w14:textId="5F311F66" w:rsidR="00954C56" w:rsidRPr="00F624FA" w:rsidRDefault="00522681" w:rsidP="00494A48">
      <w:pPr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……………………………………….</w:t>
      </w:r>
      <w:r w:rsidR="00954C56" w:rsidRPr="00F624FA">
        <w:rPr>
          <w:rFonts w:ascii="Roboto" w:hAnsi="Roboto"/>
          <w:sz w:val="20"/>
          <w:szCs w:val="20"/>
        </w:rPr>
        <w:t>............................................................................................................................,</w:t>
      </w:r>
    </w:p>
    <w:p w14:paraId="667F93EF" w14:textId="77777777" w:rsidR="00954C56" w:rsidRPr="00F624FA" w:rsidRDefault="009A2B7D" w:rsidP="00494A48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będącego: mikro-, małym-, </w:t>
      </w:r>
      <w:proofErr w:type="gramStart"/>
      <w:r w:rsidRPr="00F624FA">
        <w:rPr>
          <w:rFonts w:ascii="Roboto" w:hAnsi="Roboto"/>
          <w:sz w:val="20"/>
          <w:szCs w:val="20"/>
        </w:rPr>
        <w:t>średnim-,</w:t>
      </w:r>
      <w:proofErr w:type="gramEnd"/>
      <w:r w:rsidRPr="00F624FA">
        <w:rPr>
          <w:rFonts w:ascii="Roboto" w:hAnsi="Roboto"/>
          <w:sz w:val="20"/>
          <w:szCs w:val="20"/>
        </w:rPr>
        <w:t xml:space="preserve"> dużym</w:t>
      </w:r>
      <w:r w:rsidR="00954C56" w:rsidRPr="00F624FA">
        <w:rPr>
          <w:rFonts w:ascii="Roboto" w:hAnsi="Roboto"/>
          <w:sz w:val="20"/>
          <w:szCs w:val="20"/>
        </w:rPr>
        <w:t>* przedsiębiorcą,</w:t>
      </w:r>
    </w:p>
    <w:p w14:paraId="475B15EF" w14:textId="77777777" w:rsidR="00954C56" w:rsidRPr="00F624FA" w:rsidRDefault="00954C56" w:rsidP="00494A48">
      <w:pPr>
        <w:jc w:val="both"/>
        <w:rPr>
          <w:rFonts w:ascii="Roboto" w:hAnsi="Roboto"/>
          <w:sz w:val="20"/>
          <w:szCs w:val="20"/>
        </w:rPr>
      </w:pPr>
    </w:p>
    <w:p w14:paraId="0C655110" w14:textId="77777777" w:rsidR="009A2B7D" w:rsidRPr="00F624FA" w:rsidRDefault="009A2B7D" w:rsidP="00494A48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posiadającym nr NIP: ……………………………………………………</w:t>
      </w:r>
      <w:proofErr w:type="gramStart"/>
      <w:r w:rsidRPr="00F624FA">
        <w:rPr>
          <w:rFonts w:ascii="Roboto" w:hAnsi="Roboto"/>
          <w:sz w:val="20"/>
          <w:szCs w:val="20"/>
        </w:rPr>
        <w:t>…….</w:t>
      </w:r>
      <w:proofErr w:type="gramEnd"/>
      <w:r w:rsidRPr="00F624FA">
        <w:rPr>
          <w:rFonts w:ascii="Roboto" w:hAnsi="Roboto"/>
          <w:sz w:val="20"/>
          <w:szCs w:val="20"/>
        </w:rPr>
        <w:t xml:space="preserve">., </w:t>
      </w:r>
    </w:p>
    <w:p w14:paraId="25E3811F" w14:textId="77777777" w:rsidR="009A2B7D" w:rsidRPr="00F624FA" w:rsidRDefault="009A2B7D" w:rsidP="00494A48">
      <w:pPr>
        <w:jc w:val="both"/>
        <w:rPr>
          <w:rFonts w:ascii="Roboto" w:hAnsi="Roboto"/>
          <w:sz w:val="20"/>
          <w:szCs w:val="20"/>
        </w:rPr>
      </w:pPr>
    </w:p>
    <w:p w14:paraId="23DD3F7B" w14:textId="77777777" w:rsidR="00954C56" w:rsidRPr="00F624FA" w:rsidRDefault="00954C56" w:rsidP="00494A48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nr telefonu .................................; e-mail: ……………………….</w:t>
      </w:r>
    </w:p>
    <w:p w14:paraId="79D91484" w14:textId="77777777" w:rsidR="00954C56" w:rsidRPr="00F624FA" w:rsidRDefault="00954C56" w:rsidP="00494A48">
      <w:pPr>
        <w:jc w:val="both"/>
        <w:rPr>
          <w:rFonts w:ascii="Roboto" w:hAnsi="Roboto"/>
          <w:sz w:val="20"/>
          <w:szCs w:val="20"/>
        </w:rPr>
      </w:pPr>
    </w:p>
    <w:p w14:paraId="17F50D0F" w14:textId="77777777" w:rsidR="00954C56" w:rsidRPr="005B4DEF" w:rsidRDefault="00954C56" w:rsidP="00494A48">
      <w:pPr>
        <w:jc w:val="both"/>
        <w:rPr>
          <w:rFonts w:ascii="Roboto" w:hAnsi="Roboto"/>
          <w:sz w:val="18"/>
          <w:szCs w:val="18"/>
        </w:rPr>
      </w:pPr>
      <w:r w:rsidRPr="005B4DEF">
        <w:rPr>
          <w:rFonts w:ascii="Roboto" w:hAnsi="Roboto"/>
          <w:sz w:val="18"/>
          <w:szCs w:val="18"/>
        </w:rPr>
        <w:t>*proszę wskazać właściwe</w:t>
      </w:r>
    </w:p>
    <w:p w14:paraId="2F02AABA" w14:textId="77777777" w:rsidR="00954C56" w:rsidRPr="00F624FA" w:rsidRDefault="00954C56" w:rsidP="00494A48">
      <w:pPr>
        <w:jc w:val="both"/>
        <w:rPr>
          <w:rFonts w:ascii="Roboto" w:hAnsi="Roboto"/>
          <w:sz w:val="20"/>
          <w:szCs w:val="20"/>
        </w:rPr>
      </w:pPr>
    </w:p>
    <w:p w14:paraId="3B74E1B1" w14:textId="6184E41C" w:rsidR="001A23EE" w:rsidRPr="00F624FA" w:rsidRDefault="001A23EE" w:rsidP="001A23EE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w odpowiedzi na publiczne ogłoszenie o zamówieniu dotyczące postępowania prowadzonego przez </w:t>
      </w:r>
      <w:r>
        <w:rPr>
          <w:rFonts w:ascii="Roboto" w:hAnsi="Roboto"/>
          <w:sz w:val="20"/>
          <w:szCs w:val="20"/>
        </w:rPr>
        <w:t>Gminę Miasto Sierpc</w:t>
      </w:r>
      <w:r w:rsidRPr="00F624FA">
        <w:rPr>
          <w:rFonts w:ascii="Roboto" w:hAnsi="Roboto"/>
          <w:sz w:val="20"/>
          <w:szCs w:val="20"/>
        </w:rPr>
        <w:t xml:space="preserve">, </w:t>
      </w:r>
      <w:r w:rsidR="00843125" w:rsidRPr="00F624FA">
        <w:rPr>
          <w:rFonts w:ascii="Roboto" w:hAnsi="Roboto" w:cs="Tahoma"/>
          <w:sz w:val="20"/>
          <w:szCs w:val="20"/>
        </w:rPr>
        <w:t xml:space="preserve">w trybie </w:t>
      </w:r>
      <w:r w:rsidR="00843125">
        <w:rPr>
          <w:rFonts w:ascii="Roboto" w:hAnsi="Roboto" w:cs="Tahoma"/>
          <w:sz w:val="20"/>
          <w:szCs w:val="20"/>
        </w:rPr>
        <w:t>podstawowym z możliwością prowadzenia negocjacji,</w:t>
      </w:r>
      <w:r w:rsidR="00843125" w:rsidRPr="00F624FA">
        <w:rPr>
          <w:rFonts w:ascii="Roboto" w:hAnsi="Roboto" w:cs="Tahoma"/>
          <w:sz w:val="20"/>
          <w:szCs w:val="20"/>
        </w:rPr>
        <w:t xml:space="preserve"> pn.: </w:t>
      </w:r>
      <w:r w:rsidR="00BD43A1" w:rsidRPr="00BD43A1">
        <w:rPr>
          <w:rFonts w:ascii="Roboto" w:hAnsi="Roboto" w:cs="Tahoma"/>
          <w:b/>
          <w:i/>
          <w:sz w:val="20"/>
          <w:szCs w:val="20"/>
        </w:rPr>
        <w:t>Bieżące utrzymanie urządzeń bezpieczeństwa oraz oznakowania pionowego i poziomego na ulicach i placach będących w zarządzie miasta Sierpca</w:t>
      </w:r>
      <w:r w:rsidRPr="00F624FA">
        <w:rPr>
          <w:rFonts w:ascii="Roboto" w:hAnsi="Roboto"/>
          <w:sz w:val="20"/>
          <w:szCs w:val="20"/>
        </w:rPr>
        <w:t xml:space="preserve">, </w:t>
      </w:r>
    </w:p>
    <w:p w14:paraId="3A47E4B5" w14:textId="77777777" w:rsidR="00954C56" w:rsidRPr="00F624FA" w:rsidRDefault="00954C56" w:rsidP="00494A48">
      <w:pPr>
        <w:jc w:val="both"/>
        <w:rPr>
          <w:rFonts w:ascii="Roboto" w:hAnsi="Roboto"/>
          <w:sz w:val="20"/>
          <w:szCs w:val="20"/>
        </w:rPr>
      </w:pPr>
    </w:p>
    <w:p w14:paraId="731DBBFB" w14:textId="77777777" w:rsidR="00954C56" w:rsidRPr="00F624FA" w:rsidRDefault="00954C56" w:rsidP="00494A48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składam/składamy niniejszą ofertę:</w:t>
      </w:r>
    </w:p>
    <w:p w14:paraId="56C19048" w14:textId="77777777" w:rsidR="00954C56" w:rsidRPr="00F624FA" w:rsidRDefault="00954C56" w:rsidP="00494A48">
      <w:pPr>
        <w:jc w:val="both"/>
        <w:rPr>
          <w:rFonts w:ascii="Roboto" w:hAnsi="Roboto"/>
          <w:sz w:val="20"/>
          <w:szCs w:val="20"/>
        </w:rPr>
      </w:pPr>
    </w:p>
    <w:p w14:paraId="5AC8FCFC" w14:textId="77777777" w:rsidR="00954C56" w:rsidRPr="00F624FA" w:rsidRDefault="00954C56" w:rsidP="00494A48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KRYTERIUM I: CENA:</w:t>
      </w:r>
    </w:p>
    <w:p w14:paraId="6B9E3FCA" w14:textId="77F796A0" w:rsidR="00BF5F16" w:rsidRPr="00F624FA" w:rsidRDefault="00F624FA" w:rsidP="00494A48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Oświadczamy, że oferujemy wykonanie zamówienia zgodnie z zakresem określonym w</w:t>
      </w:r>
      <w:r w:rsidR="00E76DDE">
        <w:rPr>
          <w:rFonts w:ascii="Roboto" w:hAnsi="Roboto"/>
          <w:sz w:val="20"/>
          <w:szCs w:val="20"/>
        </w:rPr>
        <w:t xml:space="preserve"> dokumentacji zamówienia </w:t>
      </w:r>
      <w:r w:rsidRPr="00F624FA">
        <w:rPr>
          <w:rFonts w:ascii="Roboto" w:hAnsi="Roboto"/>
          <w:sz w:val="20"/>
          <w:szCs w:val="20"/>
        </w:rPr>
        <w:t>za cenę, wynikającą z poniższego zestawienia</w:t>
      </w:r>
      <w:r w:rsidR="00BF5F16" w:rsidRPr="00F624FA">
        <w:rPr>
          <w:rFonts w:ascii="Roboto" w:hAnsi="Roboto" w:cs="Tahoma"/>
          <w:sz w:val="20"/>
          <w:szCs w:val="20"/>
        </w:rPr>
        <w:t xml:space="preserve">: </w:t>
      </w:r>
    </w:p>
    <w:p w14:paraId="310205F8" w14:textId="674F01BD" w:rsidR="00BF5F16" w:rsidRDefault="00BF5F16" w:rsidP="00494A48">
      <w:pPr>
        <w:jc w:val="both"/>
        <w:rPr>
          <w:rFonts w:ascii="Roboto" w:hAnsi="Roboto"/>
          <w:sz w:val="20"/>
          <w:szCs w:val="20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709"/>
        <w:gridCol w:w="3119"/>
        <w:gridCol w:w="1275"/>
        <w:gridCol w:w="1237"/>
        <w:gridCol w:w="1566"/>
        <w:gridCol w:w="1592"/>
      </w:tblGrid>
      <w:tr w:rsidR="00293009" w:rsidRPr="00293009" w14:paraId="5C6957A0" w14:textId="77777777" w:rsidTr="000A4588">
        <w:tc>
          <w:tcPr>
            <w:tcW w:w="709" w:type="dxa"/>
            <w:vAlign w:val="center"/>
          </w:tcPr>
          <w:p w14:paraId="18FB242B" w14:textId="77777777" w:rsidR="002153CF" w:rsidRPr="00293009" w:rsidRDefault="002153CF" w:rsidP="0029300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2930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119" w:type="dxa"/>
            <w:vAlign w:val="center"/>
          </w:tcPr>
          <w:p w14:paraId="75A73679" w14:textId="7E73E4A3" w:rsidR="002153CF" w:rsidRPr="00293009" w:rsidRDefault="002153CF" w:rsidP="0029300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930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Rodzaj </w:t>
            </w:r>
            <w:r w:rsidR="000A458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usługi</w:t>
            </w:r>
          </w:p>
        </w:tc>
        <w:tc>
          <w:tcPr>
            <w:tcW w:w="1275" w:type="dxa"/>
            <w:vAlign w:val="center"/>
          </w:tcPr>
          <w:p w14:paraId="2AE1AA48" w14:textId="333192C7" w:rsidR="002153CF" w:rsidRPr="00293009" w:rsidRDefault="000A4588" w:rsidP="0029300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1237" w:type="dxa"/>
            <w:vAlign w:val="center"/>
          </w:tcPr>
          <w:p w14:paraId="2E4E5C68" w14:textId="2C95FA69" w:rsidR="002153CF" w:rsidRPr="00293009" w:rsidRDefault="002153CF" w:rsidP="0029300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930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Ilość szacunkowa </w:t>
            </w:r>
            <w:r w:rsidR="000A458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 rok</w:t>
            </w:r>
          </w:p>
        </w:tc>
        <w:tc>
          <w:tcPr>
            <w:tcW w:w="1566" w:type="dxa"/>
            <w:vAlign w:val="center"/>
          </w:tcPr>
          <w:p w14:paraId="0F3BC9DE" w14:textId="77777777" w:rsidR="002153CF" w:rsidRPr="00293009" w:rsidRDefault="002153CF" w:rsidP="0029300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930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 jednostkowa brutto</w:t>
            </w:r>
          </w:p>
        </w:tc>
        <w:tc>
          <w:tcPr>
            <w:tcW w:w="1592" w:type="dxa"/>
            <w:vAlign w:val="center"/>
          </w:tcPr>
          <w:p w14:paraId="03BBF316" w14:textId="64029AE1" w:rsidR="002153CF" w:rsidRPr="00293009" w:rsidRDefault="002153CF" w:rsidP="0029300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930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</w:t>
            </w:r>
            <w:r w:rsidR="000A458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brutto</w:t>
            </w:r>
          </w:p>
        </w:tc>
      </w:tr>
      <w:tr w:rsidR="00293009" w:rsidRPr="00293009" w14:paraId="0457ACA5" w14:textId="77777777" w:rsidTr="000A4588">
        <w:tc>
          <w:tcPr>
            <w:tcW w:w="709" w:type="dxa"/>
            <w:vAlign w:val="center"/>
          </w:tcPr>
          <w:p w14:paraId="50537DA6" w14:textId="7887FB3E" w:rsidR="002153CF" w:rsidRPr="00293009" w:rsidRDefault="00293009" w:rsidP="00293009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29300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</w:t>
            </w:r>
          </w:p>
        </w:tc>
        <w:tc>
          <w:tcPr>
            <w:tcW w:w="3119" w:type="dxa"/>
            <w:vAlign w:val="center"/>
          </w:tcPr>
          <w:p w14:paraId="2E08320E" w14:textId="0E369BF9" w:rsidR="002153CF" w:rsidRPr="00293009" w:rsidRDefault="00293009" w:rsidP="00293009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29300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b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0B751A62" w14:textId="0A6C6659" w:rsidR="002153CF" w:rsidRPr="00293009" w:rsidRDefault="00293009" w:rsidP="00293009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29300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</w:t>
            </w:r>
          </w:p>
        </w:tc>
        <w:tc>
          <w:tcPr>
            <w:tcW w:w="1237" w:type="dxa"/>
            <w:vAlign w:val="center"/>
          </w:tcPr>
          <w:p w14:paraId="2681C62B" w14:textId="03AE379F" w:rsidR="002153CF" w:rsidRPr="00293009" w:rsidRDefault="000A4588" w:rsidP="00293009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29300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</w:t>
            </w:r>
          </w:p>
        </w:tc>
        <w:tc>
          <w:tcPr>
            <w:tcW w:w="1566" w:type="dxa"/>
            <w:vAlign w:val="center"/>
          </w:tcPr>
          <w:p w14:paraId="5B9C2BAC" w14:textId="2B3D5088" w:rsidR="002153CF" w:rsidRPr="00293009" w:rsidRDefault="00293009" w:rsidP="00293009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29300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e</w:t>
            </w:r>
          </w:p>
        </w:tc>
        <w:tc>
          <w:tcPr>
            <w:tcW w:w="1592" w:type="dxa"/>
            <w:vAlign w:val="center"/>
          </w:tcPr>
          <w:p w14:paraId="11444D57" w14:textId="0FCF598C" w:rsidR="002153CF" w:rsidRPr="00293009" w:rsidRDefault="00293009" w:rsidP="00293009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29300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f = d) x e)</w:t>
            </w:r>
          </w:p>
        </w:tc>
      </w:tr>
      <w:tr w:rsidR="00293009" w:rsidRPr="00293009" w14:paraId="6F8F6E1D" w14:textId="77777777" w:rsidTr="000A4588">
        <w:trPr>
          <w:trHeight w:val="390"/>
        </w:trPr>
        <w:tc>
          <w:tcPr>
            <w:tcW w:w="709" w:type="dxa"/>
            <w:vAlign w:val="center"/>
          </w:tcPr>
          <w:p w14:paraId="09265E17" w14:textId="77777777" w:rsidR="00293009" w:rsidRPr="00293009" w:rsidRDefault="00293009" w:rsidP="00293009">
            <w:pPr>
              <w:pStyle w:val="Akapitzlist"/>
              <w:numPr>
                <w:ilvl w:val="0"/>
                <w:numId w:val="11"/>
              </w:num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FF43E32" w14:textId="7E2497B0" w:rsidR="00293009" w:rsidRPr="00293009" w:rsidRDefault="000A4588" w:rsidP="0029300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Cena ryczałtowa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 w14:paraId="7802D396" w14:textId="004B50DC" w:rsidR="00293009" w:rsidRPr="00293009" w:rsidRDefault="000A4588" w:rsidP="002930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miesiąc</w:t>
            </w:r>
          </w:p>
        </w:tc>
        <w:tc>
          <w:tcPr>
            <w:tcW w:w="1237" w:type="dxa"/>
            <w:vAlign w:val="center"/>
          </w:tcPr>
          <w:p w14:paraId="1F7C1004" w14:textId="4E358C43" w:rsidR="00293009" w:rsidRPr="00293009" w:rsidRDefault="009A3144" w:rsidP="002930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184A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="00546452" w:rsidRPr="0082184A">
              <w:rPr>
                <w:rFonts w:asciiTheme="minorHAnsi" w:hAnsiTheme="minorHAnsi" w:cstheme="minorHAnsi"/>
                <w:sz w:val="20"/>
                <w:szCs w:val="20"/>
              </w:rPr>
              <w:t>*</w:t>
            </w:r>
          </w:p>
        </w:tc>
        <w:tc>
          <w:tcPr>
            <w:tcW w:w="1566" w:type="dxa"/>
            <w:vAlign w:val="center"/>
          </w:tcPr>
          <w:p w14:paraId="757F19EE" w14:textId="6A920CD6" w:rsidR="00293009" w:rsidRPr="00293009" w:rsidRDefault="00293009" w:rsidP="002930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93009">
              <w:rPr>
                <w:rFonts w:asciiTheme="minorHAnsi" w:hAnsiTheme="minorHAnsi" w:cstheme="minorHAnsi"/>
                <w:sz w:val="20"/>
                <w:szCs w:val="20"/>
              </w:rPr>
              <w:t>………………….. zł</w:t>
            </w:r>
          </w:p>
        </w:tc>
        <w:tc>
          <w:tcPr>
            <w:tcW w:w="1592" w:type="dxa"/>
            <w:vAlign w:val="center"/>
          </w:tcPr>
          <w:p w14:paraId="2812AD4F" w14:textId="0003664E" w:rsidR="00293009" w:rsidRPr="00293009" w:rsidRDefault="00293009" w:rsidP="002930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93009">
              <w:rPr>
                <w:rFonts w:asciiTheme="minorHAnsi" w:hAnsiTheme="minorHAnsi" w:cstheme="minorHAnsi"/>
                <w:sz w:val="20"/>
                <w:szCs w:val="20"/>
              </w:rPr>
              <w:t>………………….. zł</w:t>
            </w:r>
          </w:p>
        </w:tc>
      </w:tr>
      <w:tr w:rsidR="000A4588" w:rsidRPr="00293009" w14:paraId="255E6E29" w14:textId="77777777" w:rsidTr="001969E1">
        <w:trPr>
          <w:trHeight w:val="390"/>
        </w:trPr>
        <w:tc>
          <w:tcPr>
            <w:tcW w:w="9498" w:type="dxa"/>
            <w:gridSpan w:val="6"/>
            <w:vAlign w:val="center"/>
          </w:tcPr>
          <w:p w14:paraId="278145C5" w14:textId="009004F7" w:rsidR="000A4588" w:rsidRPr="00293009" w:rsidRDefault="000A4588" w:rsidP="00F44EC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Usługi nieobjęte ryczałtem</w:t>
            </w:r>
          </w:p>
        </w:tc>
      </w:tr>
      <w:tr w:rsidR="000A4588" w:rsidRPr="00293009" w14:paraId="4A733F18" w14:textId="77777777" w:rsidTr="000A4588">
        <w:trPr>
          <w:trHeight w:val="390"/>
        </w:trPr>
        <w:tc>
          <w:tcPr>
            <w:tcW w:w="709" w:type="dxa"/>
            <w:vAlign w:val="center"/>
          </w:tcPr>
          <w:p w14:paraId="663974CB" w14:textId="77777777" w:rsidR="000A4588" w:rsidRPr="00293009" w:rsidRDefault="000A4588" w:rsidP="000A4588">
            <w:pPr>
              <w:pStyle w:val="Akapitzlist"/>
              <w:numPr>
                <w:ilvl w:val="0"/>
                <w:numId w:val="11"/>
              </w:num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542756C" w14:textId="00A56DB0" w:rsidR="000A4588" w:rsidRPr="00293009" w:rsidRDefault="000A4588" w:rsidP="000A458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ontaż tarcz znaków drogowych małych, średnich. typu A, B, C, D, G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 w14:paraId="219F9CBC" w14:textId="77D20F63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37" w:type="dxa"/>
            <w:vAlign w:val="center"/>
          </w:tcPr>
          <w:p w14:paraId="034C8C60" w14:textId="50A5517C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40</w:t>
            </w:r>
          </w:p>
        </w:tc>
        <w:tc>
          <w:tcPr>
            <w:tcW w:w="1566" w:type="dxa"/>
            <w:vAlign w:val="center"/>
          </w:tcPr>
          <w:p w14:paraId="2AB1FB92" w14:textId="6ACD5161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93009">
              <w:rPr>
                <w:rFonts w:asciiTheme="minorHAnsi" w:hAnsiTheme="minorHAnsi" w:cstheme="minorHAnsi"/>
                <w:sz w:val="20"/>
                <w:szCs w:val="20"/>
              </w:rPr>
              <w:t>………………….. zł</w:t>
            </w:r>
          </w:p>
        </w:tc>
        <w:tc>
          <w:tcPr>
            <w:tcW w:w="1592" w:type="dxa"/>
            <w:vAlign w:val="center"/>
          </w:tcPr>
          <w:p w14:paraId="090CC877" w14:textId="61B7F22B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93009">
              <w:rPr>
                <w:rFonts w:asciiTheme="minorHAnsi" w:hAnsiTheme="minorHAnsi" w:cstheme="minorHAnsi"/>
                <w:sz w:val="20"/>
                <w:szCs w:val="20"/>
              </w:rPr>
              <w:t>………………….. zł</w:t>
            </w:r>
          </w:p>
        </w:tc>
      </w:tr>
      <w:tr w:rsidR="000A4588" w:rsidRPr="00293009" w14:paraId="0DCFA423" w14:textId="77777777" w:rsidTr="000A4588">
        <w:trPr>
          <w:trHeight w:val="390"/>
        </w:trPr>
        <w:tc>
          <w:tcPr>
            <w:tcW w:w="709" w:type="dxa"/>
            <w:vAlign w:val="center"/>
          </w:tcPr>
          <w:p w14:paraId="32B4DB56" w14:textId="77777777" w:rsidR="000A4588" w:rsidRPr="00293009" w:rsidRDefault="000A4588" w:rsidP="000A4588">
            <w:pPr>
              <w:pStyle w:val="Akapitzlist"/>
              <w:numPr>
                <w:ilvl w:val="0"/>
                <w:numId w:val="11"/>
              </w:num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5F4F2DCF" w14:textId="5FCE9A8D" w:rsidR="000A4588" w:rsidRPr="00293009" w:rsidRDefault="000A4588" w:rsidP="000A458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ontaż tarcz znaków drogowych typu E, F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 w14:paraId="7B9D478C" w14:textId="75C85BBF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37" w:type="dxa"/>
            <w:vAlign w:val="center"/>
          </w:tcPr>
          <w:p w14:paraId="5BCEAE88" w14:textId="2274AF31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566" w:type="dxa"/>
            <w:vAlign w:val="center"/>
          </w:tcPr>
          <w:p w14:paraId="230A8E2B" w14:textId="77777777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93009">
              <w:rPr>
                <w:rFonts w:asciiTheme="minorHAnsi" w:hAnsiTheme="minorHAnsi" w:cstheme="minorHAnsi"/>
                <w:sz w:val="20"/>
                <w:szCs w:val="20"/>
              </w:rPr>
              <w:t>………………….. zł</w:t>
            </w:r>
          </w:p>
        </w:tc>
        <w:tc>
          <w:tcPr>
            <w:tcW w:w="1592" w:type="dxa"/>
            <w:vAlign w:val="center"/>
          </w:tcPr>
          <w:p w14:paraId="66FCDDA3" w14:textId="77777777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93009">
              <w:rPr>
                <w:rFonts w:asciiTheme="minorHAnsi" w:hAnsiTheme="minorHAnsi" w:cstheme="minorHAnsi"/>
                <w:sz w:val="20"/>
                <w:szCs w:val="20"/>
              </w:rPr>
              <w:t>………………….. zł</w:t>
            </w:r>
          </w:p>
        </w:tc>
      </w:tr>
      <w:tr w:rsidR="000A4588" w:rsidRPr="00293009" w14:paraId="4D4ACB25" w14:textId="77777777" w:rsidTr="000A4588">
        <w:trPr>
          <w:trHeight w:val="390"/>
        </w:trPr>
        <w:tc>
          <w:tcPr>
            <w:tcW w:w="709" w:type="dxa"/>
            <w:vAlign w:val="center"/>
          </w:tcPr>
          <w:p w14:paraId="4FA501F4" w14:textId="77777777" w:rsidR="000A4588" w:rsidRPr="00293009" w:rsidRDefault="000A4588" w:rsidP="000A4588">
            <w:pPr>
              <w:pStyle w:val="Akapitzlist"/>
              <w:numPr>
                <w:ilvl w:val="0"/>
                <w:numId w:val="11"/>
              </w:num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848CB14" w14:textId="0C00B5DA" w:rsidR="000A4588" w:rsidRPr="00293009" w:rsidRDefault="000A4588" w:rsidP="000A458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ontaż tabliczek informacyjnych pod tarczą znaku (szt.) typu T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 w14:paraId="6BA38525" w14:textId="30364B6E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37" w:type="dxa"/>
            <w:vAlign w:val="center"/>
          </w:tcPr>
          <w:p w14:paraId="7B37D632" w14:textId="2DF88810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566" w:type="dxa"/>
            <w:vAlign w:val="center"/>
          </w:tcPr>
          <w:p w14:paraId="282142D0" w14:textId="77777777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93009">
              <w:rPr>
                <w:rFonts w:asciiTheme="minorHAnsi" w:hAnsiTheme="minorHAnsi" w:cstheme="minorHAnsi"/>
                <w:sz w:val="20"/>
                <w:szCs w:val="20"/>
              </w:rPr>
              <w:t>………………….. zł</w:t>
            </w:r>
          </w:p>
        </w:tc>
        <w:tc>
          <w:tcPr>
            <w:tcW w:w="1592" w:type="dxa"/>
            <w:vAlign w:val="center"/>
          </w:tcPr>
          <w:p w14:paraId="1F0CE8C7" w14:textId="77777777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93009">
              <w:rPr>
                <w:rFonts w:asciiTheme="minorHAnsi" w:hAnsiTheme="minorHAnsi" w:cstheme="minorHAnsi"/>
                <w:sz w:val="20"/>
                <w:szCs w:val="20"/>
              </w:rPr>
              <w:t>………………….. zł</w:t>
            </w:r>
          </w:p>
        </w:tc>
      </w:tr>
      <w:tr w:rsidR="000A4588" w:rsidRPr="00293009" w14:paraId="67BA9A52" w14:textId="77777777" w:rsidTr="000A4588">
        <w:trPr>
          <w:trHeight w:val="390"/>
        </w:trPr>
        <w:tc>
          <w:tcPr>
            <w:tcW w:w="709" w:type="dxa"/>
            <w:vAlign w:val="center"/>
          </w:tcPr>
          <w:p w14:paraId="25C4644A" w14:textId="77777777" w:rsidR="000A4588" w:rsidRPr="00293009" w:rsidRDefault="000A4588" w:rsidP="000A4588">
            <w:pPr>
              <w:pStyle w:val="Akapitzlist"/>
              <w:numPr>
                <w:ilvl w:val="0"/>
                <w:numId w:val="11"/>
              </w:num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7A482181" w14:textId="639BB6EC" w:rsidR="000A4588" w:rsidRPr="00293009" w:rsidRDefault="000A4588" w:rsidP="000A458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ontaż słupka znaku drogowego Ø 60mm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 w14:paraId="3C3A3BAA" w14:textId="3F0D696B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37" w:type="dxa"/>
            <w:vAlign w:val="center"/>
          </w:tcPr>
          <w:p w14:paraId="210FAE85" w14:textId="00920923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566" w:type="dxa"/>
            <w:vAlign w:val="center"/>
          </w:tcPr>
          <w:p w14:paraId="71A6DBE9" w14:textId="77777777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93009">
              <w:rPr>
                <w:rFonts w:asciiTheme="minorHAnsi" w:hAnsiTheme="minorHAnsi" w:cstheme="minorHAnsi"/>
                <w:sz w:val="20"/>
                <w:szCs w:val="20"/>
              </w:rPr>
              <w:t>………………….. zł</w:t>
            </w:r>
          </w:p>
        </w:tc>
        <w:tc>
          <w:tcPr>
            <w:tcW w:w="1592" w:type="dxa"/>
            <w:vAlign w:val="center"/>
          </w:tcPr>
          <w:p w14:paraId="294F714F" w14:textId="77777777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93009">
              <w:rPr>
                <w:rFonts w:asciiTheme="minorHAnsi" w:hAnsiTheme="minorHAnsi" w:cstheme="minorHAnsi"/>
                <w:sz w:val="20"/>
                <w:szCs w:val="20"/>
              </w:rPr>
              <w:t>………………….. zł</w:t>
            </w:r>
          </w:p>
        </w:tc>
      </w:tr>
      <w:tr w:rsidR="000A4588" w:rsidRPr="00293009" w14:paraId="03A760C6" w14:textId="77777777" w:rsidTr="000A4588">
        <w:trPr>
          <w:trHeight w:val="390"/>
        </w:trPr>
        <w:tc>
          <w:tcPr>
            <w:tcW w:w="709" w:type="dxa"/>
            <w:vAlign w:val="center"/>
          </w:tcPr>
          <w:p w14:paraId="633AC624" w14:textId="77777777" w:rsidR="000A4588" w:rsidRPr="00293009" w:rsidRDefault="000A4588" w:rsidP="000A4588">
            <w:pPr>
              <w:pStyle w:val="Akapitzlist"/>
              <w:numPr>
                <w:ilvl w:val="0"/>
                <w:numId w:val="11"/>
              </w:num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60D040C5" w14:textId="4A6C1CA7" w:rsidR="000A4588" w:rsidRPr="00293009" w:rsidRDefault="000A4588" w:rsidP="000A458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 xml:space="preserve">alowanie oznakowania poziomego (za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0A4588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) farbą chlorokauczukową do asfaltu z atestem ścieralności w tym: linie ciągłe, linie przerywane, linie na skrzyżowaniach i przejściach dla pieszych, strzałki i inne symbole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 w14:paraId="3051C2C6" w14:textId="1631D4B3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0A4588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37" w:type="dxa"/>
            <w:vAlign w:val="center"/>
          </w:tcPr>
          <w:p w14:paraId="4BA9ED69" w14:textId="10B9918D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3000</w:t>
            </w:r>
          </w:p>
        </w:tc>
        <w:tc>
          <w:tcPr>
            <w:tcW w:w="1566" w:type="dxa"/>
            <w:vAlign w:val="center"/>
          </w:tcPr>
          <w:p w14:paraId="5105B9EC" w14:textId="77777777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93009">
              <w:rPr>
                <w:rFonts w:asciiTheme="minorHAnsi" w:hAnsiTheme="minorHAnsi" w:cstheme="minorHAnsi"/>
                <w:sz w:val="20"/>
                <w:szCs w:val="20"/>
              </w:rPr>
              <w:t>………………….. zł</w:t>
            </w:r>
          </w:p>
        </w:tc>
        <w:tc>
          <w:tcPr>
            <w:tcW w:w="1592" w:type="dxa"/>
            <w:vAlign w:val="center"/>
          </w:tcPr>
          <w:p w14:paraId="63BA7856" w14:textId="77777777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93009">
              <w:rPr>
                <w:rFonts w:asciiTheme="minorHAnsi" w:hAnsiTheme="minorHAnsi" w:cstheme="minorHAnsi"/>
                <w:sz w:val="20"/>
                <w:szCs w:val="20"/>
              </w:rPr>
              <w:t>………………….. zł</w:t>
            </w:r>
          </w:p>
        </w:tc>
      </w:tr>
      <w:tr w:rsidR="000A4588" w:rsidRPr="00293009" w14:paraId="6EF90321" w14:textId="77777777" w:rsidTr="000A4588">
        <w:trPr>
          <w:trHeight w:val="390"/>
        </w:trPr>
        <w:tc>
          <w:tcPr>
            <w:tcW w:w="709" w:type="dxa"/>
            <w:vAlign w:val="center"/>
          </w:tcPr>
          <w:p w14:paraId="47384420" w14:textId="77777777" w:rsidR="000A4588" w:rsidRPr="00293009" w:rsidRDefault="000A4588" w:rsidP="000A4588">
            <w:pPr>
              <w:pStyle w:val="Akapitzlist"/>
              <w:numPr>
                <w:ilvl w:val="0"/>
                <w:numId w:val="11"/>
              </w:num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549A624E" w14:textId="2A0241A1" w:rsidR="000A4588" w:rsidRPr="00293009" w:rsidRDefault="000A4588" w:rsidP="000A458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 xml:space="preserve">alowanie oznakowania poziomego (za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 xml:space="preserve"> m</w:t>
            </w:r>
            <w:r w:rsidRPr="000A4588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) farbą chlorokauczukową do asfaltu z atestem ścieralności - miejsce dla osoby niepełnosprawnej zgodnie z rozporządzeniem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 w14:paraId="41BA2CA4" w14:textId="4BDD6AE2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0A4588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37" w:type="dxa"/>
            <w:vAlign w:val="center"/>
          </w:tcPr>
          <w:p w14:paraId="1E4F7568" w14:textId="085A2B2F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180</w:t>
            </w:r>
          </w:p>
        </w:tc>
        <w:tc>
          <w:tcPr>
            <w:tcW w:w="1566" w:type="dxa"/>
            <w:vAlign w:val="center"/>
          </w:tcPr>
          <w:p w14:paraId="6957EAD9" w14:textId="77777777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93009">
              <w:rPr>
                <w:rFonts w:asciiTheme="minorHAnsi" w:hAnsiTheme="minorHAnsi" w:cstheme="minorHAnsi"/>
                <w:sz w:val="20"/>
                <w:szCs w:val="20"/>
              </w:rPr>
              <w:t>………………….. zł</w:t>
            </w:r>
          </w:p>
        </w:tc>
        <w:tc>
          <w:tcPr>
            <w:tcW w:w="1592" w:type="dxa"/>
            <w:vAlign w:val="center"/>
          </w:tcPr>
          <w:p w14:paraId="6CD97F64" w14:textId="77777777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93009">
              <w:rPr>
                <w:rFonts w:asciiTheme="minorHAnsi" w:hAnsiTheme="minorHAnsi" w:cstheme="minorHAnsi"/>
                <w:sz w:val="20"/>
                <w:szCs w:val="20"/>
              </w:rPr>
              <w:t>………………….. zł</w:t>
            </w:r>
          </w:p>
        </w:tc>
      </w:tr>
      <w:tr w:rsidR="000A4588" w:rsidRPr="00293009" w14:paraId="094BFC9E" w14:textId="77777777" w:rsidTr="000A4588">
        <w:trPr>
          <w:trHeight w:val="390"/>
        </w:trPr>
        <w:tc>
          <w:tcPr>
            <w:tcW w:w="709" w:type="dxa"/>
            <w:vAlign w:val="center"/>
          </w:tcPr>
          <w:p w14:paraId="61FA0717" w14:textId="77777777" w:rsidR="000A4588" w:rsidRPr="00293009" w:rsidRDefault="000A4588" w:rsidP="000A4588">
            <w:pPr>
              <w:pStyle w:val="Akapitzlist"/>
              <w:numPr>
                <w:ilvl w:val="0"/>
                <w:numId w:val="11"/>
              </w:num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FEEF22B" w14:textId="174F9B3F" w:rsidR="000A4588" w:rsidRPr="00293009" w:rsidRDefault="000A4588" w:rsidP="000A458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ontaż progów zwalniających do 30km/h o wymiarach szerokość – 90 cm, wysokość 5 cm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 w14:paraId="1CCD3C48" w14:textId="15127BA4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237" w:type="dxa"/>
            <w:vAlign w:val="center"/>
          </w:tcPr>
          <w:p w14:paraId="088E55C6" w14:textId="011DED5E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1566" w:type="dxa"/>
            <w:vAlign w:val="center"/>
          </w:tcPr>
          <w:p w14:paraId="577D4892" w14:textId="77777777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93009">
              <w:rPr>
                <w:rFonts w:asciiTheme="minorHAnsi" w:hAnsiTheme="minorHAnsi" w:cstheme="minorHAnsi"/>
                <w:sz w:val="20"/>
                <w:szCs w:val="20"/>
              </w:rPr>
              <w:t>………………….. zł</w:t>
            </w:r>
          </w:p>
        </w:tc>
        <w:tc>
          <w:tcPr>
            <w:tcW w:w="1592" w:type="dxa"/>
            <w:vAlign w:val="center"/>
          </w:tcPr>
          <w:p w14:paraId="7C55F95A" w14:textId="77777777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93009">
              <w:rPr>
                <w:rFonts w:asciiTheme="minorHAnsi" w:hAnsiTheme="minorHAnsi" w:cstheme="minorHAnsi"/>
                <w:sz w:val="20"/>
                <w:szCs w:val="20"/>
              </w:rPr>
              <w:t>………………….. zł</w:t>
            </w:r>
          </w:p>
        </w:tc>
      </w:tr>
      <w:tr w:rsidR="000A4588" w:rsidRPr="00293009" w14:paraId="43929747" w14:textId="77777777" w:rsidTr="000A4588">
        <w:trPr>
          <w:trHeight w:val="390"/>
        </w:trPr>
        <w:tc>
          <w:tcPr>
            <w:tcW w:w="709" w:type="dxa"/>
            <w:vAlign w:val="center"/>
          </w:tcPr>
          <w:p w14:paraId="4326E3BC" w14:textId="77777777" w:rsidR="000A4588" w:rsidRPr="00293009" w:rsidRDefault="000A4588" w:rsidP="000A4588">
            <w:pPr>
              <w:pStyle w:val="Akapitzlist"/>
              <w:numPr>
                <w:ilvl w:val="0"/>
                <w:numId w:val="11"/>
              </w:num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5FB6ED3" w14:textId="733F8A86" w:rsidR="000A4588" w:rsidRPr="00293009" w:rsidRDefault="000A4588" w:rsidP="000A458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emontaż słupka znaku drogowego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 w14:paraId="59D77216" w14:textId="378D188D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37" w:type="dxa"/>
            <w:vAlign w:val="center"/>
          </w:tcPr>
          <w:p w14:paraId="3940A33D" w14:textId="3AF3ADD1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1566" w:type="dxa"/>
            <w:vAlign w:val="center"/>
          </w:tcPr>
          <w:p w14:paraId="7FC32E8D" w14:textId="77777777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93009">
              <w:rPr>
                <w:rFonts w:asciiTheme="minorHAnsi" w:hAnsiTheme="minorHAnsi" w:cstheme="minorHAnsi"/>
                <w:sz w:val="20"/>
                <w:szCs w:val="20"/>
              </w:rPr>
              <w:t>………………….. zł</w:t>
            </w:r>
          </w:p>
        </w:tc>
        <w:tc>
          <w:tcPr>
            <w:tcW w:w="1592" w:type="dxa"/>
            <w:vAlign w:val="center"/>
          </w:tcPr>
          <w:p w14:paraId="7DDDDDCA" w14:textId="77777777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93009">
              <w:rPr>
                <w:rFonts w:asciiTheme="minorHAnsi" w:hAnsiTheme="minorHAnsi" w:cstheme="minorHAnsi"/>
                <w:sz w:val="20"/>
                <w:szCs w:val="20"/>
              </w:rPr>
              <w:t>………………….. zł</w:t>
            </w:r>
          </w:p>
        </w:tc>
      </w:tr>
      <w:tr w:rsidR="000A4588" w:rsidRPr="00293009" w14:paraId="6E2824D0" w14:textId="77777777" w:rsidTr="000A4588">
        <w:trPr>
          <w:trHeight w:val="390"/>
        </w:trPr>
        <w:tc>
          <w:tcPr>
            <w:tcW w:w="709" w:type="dxa"/>
            <w:vAlign w:val="center"/>
          </w:tcPr>
          <w:p w14:paraId="69C2533C" w14:textId="77777777" w:rsidR="000A4588" w:rsidRPr="00293009" w:rsidRDefault="000A4588" w:rsidP="000A4588">
            <w:pPr>
              <w:pStyle w:val="Akapitzlist"/>
              <w:numPr>
                <w:ilvl w:val="0"/>
                <w:numId w:val="11"/>
              </w:num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5F0019D5" w14:textId="67B22BA4" w:rsidR="000A4588" w:rsidRPr="00293009" w:rsidRDefault="000A4588" w:rsidP="000A458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Wykonanie projektu stałej organizacji ruchu wraz z uzgodnieniem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 w14:paraId="21EBF5F2" w14:textId="4C0E0017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37" w:type="dxa"/>
            <w:vAlign w:val="center"/>
          </w:tcPr>
          <w:p w14:paraId="7446F82A" w14:textId="50264CB8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1566" w:type="dxa"/>
            <w:vAlign w:val="center"/>
          </w:tcPr>
          <w:p w14:paraId="61AB4663" w14:textId="77777777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93009">
              <w:rPr>
                <w:rFonts w:asciiTheme="minorHAnsi" w:hAnsiTheme="minorHAnsi" w:cstheme="minorHAnsi"/>
                <w:sz w:val="20"/>
                <w:szCs w:val="20"/>
              </w:rPr>
              <w:t>………………….. zł</w:t>
            </w:r>
          </w:p>
        </w:tc>
        <w:tc>
          <w:tcPr>
            <w:tcW w:w="1592" w:type="dxa"/>
            <w:vAlign w:val="center"/>
          </w:tcPr>
          <w:p w14:paraId="02B829CC" w14:textId="77777777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93009">
              <w:rPr>
                <w:rFonts w:asciiTheme="minorHAnsi" w:hAnsiTheme="minorHAnsi" w:cstheme="minorHAnsi"/>
                <w:sz w:val="20"/>
                <w:szCs w:val="20"/>
              </w:rPr>
              <w:t>………………….. zł</w:t>
            </w:r>
          </w:p>
        </w:tc>
      </w:tr>
      <w:tr w:rsidR="000A4588" w:rsidRPr="00293009" w14:paraId="584B2EE8" w14:textId="77777777" w:rsidTr="000A4588">
        <w:trPr>
          <w:trHeight w:val="390"/>
        </w:trPr>
        <w:tc>
          <w:tcPr>
            <w:tcW w:w="709" w:type="dxa"/>
            <w:vAlign w:val="center"/>
          </w:tcPr>
          <w:p w14:paraId="15193821" w14:textId="77777777" w:rsidR="000A4588" w:rsidRPr="00293009" w:rsidRDefault="000A4588" w:rsidP="000A4588">
            <w:pPr>
              <w:pStyle w:val="Akapitzlist"/>
              <w:numPr>
                <w:ilvl w:val="0"/>
                <w:numId w:val="11"/>
              </w:num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38AF813" w14:textId="3941213F" w:rsidR="000A4588" w:rsidRPr="00293009" w:rsidRDefault="000A4588" w:rsidP="000A458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ygrodzenie</w:t>
            </w:r>
            <w:proofErr w:type="spellEnd"/>
            <w:r w:rsidRPr="000A4588">
              <w:rPr>
                <w:rFonts w:asciiTheme="minorHAnsi" w:hAnsiTheme="minorHAnsi" w:cstheme="minorHAnsi"/>
                <w:sz w:val="20"/>
                <w:szCs w:val="20"/>
              </w:rPr>
              <w:t xml:space="preserve"> ruchu pieszych za pomocą U-12a – </w:t>
            </w:r>
            <w:proofErr w:type="spellStart"/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szczeblinkowe</w:t>
            </w:r>
            <w:proofErr w:type="spellEnd"/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 w14:paraId="055B9938" w14:textId="61622F5D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237" w:type="dxa"/>
            <w:vAlign w:val="center"/>
          </w:tcPr>
          <w:p w14:paraId="2611A22E" w14:textId="0EBFFA00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40</w:t>
            </w:r>
          </w:p>
        </w:tc>
        <w:tc>
          <w:tcPr>
            <w:tcW w:w="1566" w:type="dxa"/>
            <w:vAlign w:val="center"/>
          </w:tcPr>
          <w:p w14:paraId="0D879854" w14:textId="77777777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93009">
              <w:rPr>
                <w:rFonts w:asciiTheme="minorHAnsi" w:hAnsiTheme="minorHAnsi" w:cstheme="minorHAnsi"/>
                <w:sz w:val="20"/>
                <w:szCs w:val="20"/>
              </w:rPr>
              <w:t>………………….. zł</w:t>
            </w:r>
          </w:p>
        </w:tc>
        <w:tc>
          <w:tcPr>
            <w:tcW w:w="1592" w:type="dxa"/>
            <w:vAlign w:val="center"/>
          </w:tcPr>
          <w:p w14:paraId="25EB8B49" w14:textId="77777777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93009">
              <w:rPr>
                <w:rFonts w:asciiTheme="minorHAnsi" w:hAnsiTheme="minorHAnsi" w:cstheme="minorHAnsi"/>
                <w:sz w:val="20"/>
                <w:szCs w:val="20"/>
              </w:rPr>
              <w:t>………………….. zł</w:t>
            </w:r>
          </w:p>
        </w:tc>
      </w:tr>
      <w:tr w:rsidR="000A4588" w:rsidRPr="00293009" w14:paraId="3D232419" w14:textId="77777777" w:rsidTr="000A4588">
        <w:trPr>
          <w:trHeight w:val="390"/>
        </w:trPr>
        <w:tc>
          <w:tcPr>
            <w:tcW w:w="709" w:type="dxa"/>
            <w:vAlign w:val="center"/>
          </w:tcPr>
          <w:p w14:paraId="57536DBF" w14:textId="77777777" w:rsidR="000A4588" w:rsidRPr="00293009" w:rsidRDefault="000A4588" w:rsidP="000A4588">
            <w:pPr>
              <w:pStyle w:val="Akapitzlist"/>
              <w:numPr>
                <w:ilvl w:val="0"/>
                <w:numId w:val="11"/>
              </w:num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6A60EB4" w14:textId="6B5E497D" w:rsidR="000A4588" w:rsidRPr="00293009" w:rsidRDefault="000A4588" w:rsidP="000A458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ykonanie projektów tymczasowej organizacji ruchu na wniosek Zamawiającego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 w14:paraId="1B8EF2D3" w14:textId="278D0BA4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37" w:type="dxa"/>
            <w:vAlign w:val="center"/>
          </w:tcPr>
          <w:p w14:paraId="56063D8D" w14:textId="69045A48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566" w:type="dxa"/>
            <w:vAlign w:val="center"/>
          </w:tcPr>
          <w:p w14:paraId="48742D34" w14:textId="77777777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93009">
              <w:rPr>
                <w:rFonts w:asciiTheme="minorHAnsi" w:hAnsiTheme="minorHAnsi" w:cstheme="minorHAnsi"/>
                <w:sz w:val="20"/>
                <w:szCs w:val="20"/>
              </w:rPr>
              <w:t>………………….. zł</w:t>
            </w:r>
          </w:p>
        </w:tc>
        <w:tc>
          <w:tcPr>
            <w:tcW w:w="1592" w:type="dxa"/>
            <w:vAlign w:val="center"/>
          </w:tcPr>
          <w:p w14:paraId="2BF6FBB5" w14:textId="77777777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93009">
              <w:rPr>
                <w:rFonts w:asciiTheme="minorHAnsi" w:hAnsiTheme="minorHAnsi" w:cstheme="minorHAnsi"/>
                <w:sz w:val="20"/>
                <w:szCs w:val="20"/>
              </w:rPr>
              <w:t>………………….. zł</w:t>
            </w:r>
          </w:p>
        </w:tc>
      </w:tr>
      <w:tr w:rsidR="000A4588" w:rsidRPr="00293009" w14:paraId="43ACE27D" w14:textId="77777777" w:rsidTr="000A4588">
        <w:trPr>
          <w:trHeight w:val="390"/>
        </w:trPr>
        <w:tc>
          <w:tcPr>
            <w:tcW w:w="709" w:type="dxa"/>
            <w:vAlign w:val="center"/>
          </w:tcPr>
          <w:p w14:paraId="082CA8A7" w14:textId="77777777" w:rsidR="000A4588" w:rsidRPr="00293009" w:rsidRDefault="000A4588" w:rsidP="000A4588">
            <w:pPr>
              <w:pStyle w:val="Akapitzlist"/>
              <w:numPr>
                <w:ilvl w:val="0"/>
                <w:numId w:val="11"/>
              </w:num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44ED2C7" w14:textId="07F85FA3" w:rsidR="000A4588" w:rsidRPr="00293009" w:rsidRDefault="000A4588" w:rsidP="000A458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ontaż tablic z nazwą ulicy wg obowiązującego wzoru na terenie Miasta Sierpca z materiałem Wykonawcy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 w14:paraId="4EF8FA67" w14:textId="4A9D9258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37" w:type="dxa"/>
            <w:vAlign w:val="center"/>
          </w:tcPr>
          <w:p w14:paraId="40AB20A7" w14:textId="1A0420A0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1566" w:type="dxa"/>
            <w:vAlign w:val="center"/>
          </w:tcPr>
          <w:p w14:paraId="00107B57" w14:textId="77777777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93009">
              <w:rPr>
                <w:rFonts w:asciiTheme="minorHAnsi" w:hAnsiTheme="minorHAnsi" w:cstheme="minorHAnsi"/>
                <w:sz w:val="20"/>
                <w:szCs w:val="20"/>
              </w:rPr>
              <w:t>………………….. zł</w:t>
            </w:r>
          </w:p>
        </w:tc>
        <w:tc>
          <w:tcPr>
            <w:tcW w:w="1592" w:type="dxa"/>
            <w:vAlign w:val="center"/>
          </w:tcPr>
          <w:p w14:paraId="135875D3" w14:textId="77777777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93009">
              <w:rPr>
                <w:rFonts w:asciiTheme="minorHAnsi" w:hAnsiTheme="minorHAnsi" w:cstheme="minorHAnsi"/>
                <w:sz w:val="20"/>
                <w:szCs w:val="20"/>
              </w:rPr>
              <w:t>………………….. zł</w:t>
            </w:r>
          </w:p>
        </w:tc>
      </w:tr>
      <w:tr w:rsidR="000A4588" w:rsidRPr="00293009" w14:paraId="7EBE62C5" w14:textId="77777777" w:rsidTr="000A4588">
        <w:trPr>
          <w:trHeight w:val="390"/>
        </w:trPr>
        <w:tc>
          <w:tcPr>
            <w:tcW w:w="709" w:type="dxa"/>
            <w:vAlign w:val="center"/>
          </w:tcPr>
          <w:p w14:paraId="5A79BDCD" w14:textId="77777777" w:rsidR="000A4588" w:rsidRPr="00293009" w:rsidRDefault="000A4588" w:rsidP="000A4588">
            <w:pPr>
              <w:pStyle w:val="Akapitzlist"/>
              <w:numPr>
                <w:ilvl w:val="0"/>
                <w:numId w:val="11"/>
              </w:num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B735AC9" w14:textId="7D63D9A1" w:rsidR="000A4588" w:rsidRPr="00293009" w:rsidRDefault="000A4588" w:rsidP="000A458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nak aktywny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 w14:paraId="636E876A" w14:textId="4121A8B4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237" w:type="dxa"/>
            <w:vAlign w:val="center"/>
          </w:tcPr>
          <w:p w14:paraId="224DE8C4" w14:textId="4351E951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566" w:type="dxa"/>
            <w:vAlign w:val="center"/>
          </w:tcPr>
          <w:p w14:paraId="21E77954" w14:textId="77777777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93009">
              <w:rPr>
                <w:rFonts w:asciiTheme="minorHAnsi" w:hAnsiTheme="minorHAnsi" w:cstheme="minorHAnsi"/>
                <w:sz w:val="20"/>
                <w:szCs w:val="20"/>
              </w:rPr>
              <w:t>………………….. zł</w:t>
            </w:r>
          </w:p>
        </w:tc>
        <w:tc>
          <w:tcPr>
            <w:tcW w:w="1592" w:type="dxa"/>
            <w:vAlign w:val="center"/>
          </w:tcPr>
          <w:p w14:paraId="482641FD" w14:textId="77777777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93009">
              <w:rPr>
                <w:rFonts w:asciiTheme="minorHAnsi" w:hAnsiTheme="minorHAnsi" w:cstheme="minorHAnsi"/>
                <w:sz w:val="20"/>
                <w:szCs w:val="20"/>
              </w:rPr>
              <w:t>………………….. zł</w:t>
            </w:r>
          </w:p>
        </w:tc>
      </w:tr>
      <w:tr w:rsidR="000A4588" w:rsidRPr="00293009" w14:paraId="1D1D86F4" w14:textId="77777777" w:rsidTr="000A4588">
        <w:trPr>
          <w:trHeight w:val="390"/>
        </w:trPr>
        <w:tc>
          <w:tcPr>
            <w:tcW w:w="709" w:type="dxa"/>
            <w:vAlign w:val="center"/>
          </w:tcPr>
          <w:p w14:paraId="56EEACE0" w14:textId="77777777" w:rsidR="000A4588" w:rsidRPr="00293009" w:rsidRDefault="000A4588" w:rsidP="000A4588">
            <w:pPr>
              <w:pStyle w:val="Akapitzlist"/>
              <w:numPr>
                <w:ilvl w:val="0"/>
                <w:numId w:val="11"/>
              </w:num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D6AE664" w14:textId="0D826784" w:rsidR="000A4588" w:rsidRPr="00293009" w:rsidRDefault="000A4588" w:rsidP="000A458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achołek drogowy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 w14:paraId="29155C14" w14:textId="53AF00A4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37" w:type="dxa"/>
            <w:vAlign w:val="center"/>
          </w:tcPr>
          <w:p w14:paraId="337A2543" w14:textId="7BB881DF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566" w:type="dxa"/>
            <w:vAlign w:val="center"/>
          </w:tcPr>
          <w:p w14:paraId="6FF44571" w14:textId="515B70DD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93009">
              <w:rPr>
                <w:rFonts w:asciiTheme="minorHAnsi" w:hAnsiTheme="minorHAnsi" w:cstheme="minorHAnsi"/>
                <w:sz w:val="20"/>
                <w:szCs w:val="20"/>
              </w:rPr>
              <w:t>………………….. zł</w:t>
            </w:r>
          </w:p>
        </w:tc>
        <w:tc>
          <w:tcPr>
            <w:tcW w:w="1592" w:type="dxa"/>
            <w:vAlign w:val="center"/>
          </w:tcPr>
          <w:p w14:paraId="0918F28B" w14:textId="3C05B636" w:rsidR="000A4588" w:rsidRPr="00293009" w:rsidRDefault="000A4588" w:rsidP="000A45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93009">
              <w:rPr>
                <w:rFonts w:asciiTheme="minorHAnsi" w:hAnsiTheme="minorHAnsi" w:cstheme="minorHAnsi"/>
                <w:sz w:val="20"/>
                <w:szCs w:val="20"/>
              </w:rPr>
              <w:t>………………….. zł</w:t>
            </w:r>
          </w:p>
        </w:tc>
      </w:tr>
      <w:tr w:rsidR="00C01352" w:rsidRPr="00293009" w14:paraId="03588A35" w14:textId="77777777" w:rsidTr="000A4588">
        <w:trPr>
          <w:trHeight w:val="390"/>
        </w:trPr>
        <w:tc>
          <w:tcPr>
            <w:tcW w:w="709" w:type="dxa"/>
            <w:vAlign w:val="center"/>
          </w:tcPr>
          <w:p w14:paraId="04DCB49F" w14:textId="77777777" w:rsidR="00C01352" w:rsidRPr="00293009" w:rsidRDefault="00C01352" w:rsidP="00C01352">
            <w:pPr>
              <w:pStyle w:val="Akapitzlist"/>
              <w:numPr>
                <w:ilvl w:val="0"/>
                <w:numId w:val="11"/>
              </w:num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209DB5B" w14:textId="05687B4E" w:rsidR="00C01352" w:rsidRPr="00293009" w:rsidRDefault="00C01352" w:rsidP="00C0135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nak ostrzegawczy z podstawą gumową 16 kg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 w14:paraId="6F30F03F" w14:textId="7556611C" w:rsidR="00C01352" w:rsidRPr="00293009" w:rsidRDefault="00C01352" w:rsidP="00C0135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237" w:type="dxa"/>
            <w:vAlign w:val="center"/>
          </w:tcPr>
          <w:p w14:paraId="437D97F3" w14:textId="0DD85DFF" w:rsidR="00C01352" w:rsidRPr="00293009" w:rsidRDefault="00C01352" w:rsidP="00C0135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566" w:type="dxa"/>
            <w:vAlign w:val="center"/>
          </w:tcPr>
          <w:p w14:paraId="443B10E1" w14:textId="00657871" w:rsidR="00C01352" w:rsidRPr="00293009" w:rsidRDefault="00C01352" w:rsidP="00C0135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93009">
              <w:rPr>
                <w:rFonts w:asciiTheme="minorHAnsi" w:hAnsiTheme="minorHAnsi" w:cstheme="minorHAnsi"/>
                <w:sz w:val="20"/>
                <w:szCs w:val="20"/>
              </w:rPr>
              <w:t>………………….. zł</w:t>
            </w:r>
          </w:p>
        </w:tc>
        <w:tc>
          <w:tcPr>
            <w:tcW w:w="1592" w:type="dxa"/>
            <w:vAlign w:val="center"/>
          </w:tcPr>
          <w:p w14:paraId="29036C25" w14:textId="4FCA3B46" w:rsidR="00C01352" w:rsidRPr="00293009" w:rsidRDefault="00C01352" w:rsidP="00C0135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93009">
              <w:rPr>
                <w:rFonts w:asciiTheme="minorHAnsi" w:hAnsiTheme="minorHAnsi" w:cstheme="minorHAnsi"/>
                <w:sz w:val="20"/>
                <w:szCs w:val="20"/>
              </w:rPr>
              <w:t>………………….. zł</w:t>
            </w:r>
          </w:p>
        </w:tc>
      </w:tr>
      <w:tr w:rsidR="00C01352" w:rsidRPr="00293009" w14:paraId="4F522575" w14:textId="77777777" w:rsidTr="000A4588">
        <w:trPr>
          <w:trHeight w:val="390"/>
        </w:trPr>
        <w:tc>
          <w:tcPr>
            <w:tcW w:w="709" w:type="dxa"/>
            <w:vAlign w:val="center"/>
          </w:tcPr>
          <w:p w14:paraId="76BAC0A8" w14:textId="77777777" w:rsidR="00C01352" w:rsidRPr="00293009" w:rsidRDefault="00C01352" w:rsidP="00C01352">
            <w:pPr>
              <w:pStyle w:val="Akapitzlist"/>
              <w:numPr>
                <w:ilvl w:val="0"/>
                <w:numId w:val="11"/>
              </w:num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757DF014" w14:textId="3954FE71" w:rsidR="00C01352" w:rsidRPr="00293009" w:rsidRDefault="00C01352" w:rsidP="00C0135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ontaż barier ochronnych stalowych SP-05/2 (N2 W4)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 w14:paraId="7B7023A0" w14:textId="07D0C87D" w:rsidR="00C01352" w:rsidRPr="00293009" w:rsidRDefault="00C01352" w:rsidP="00C0135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237" w:type="dxa"/>
            <w:vAlign w:val="center"/>
          </w:tcPr>
          <w:p w14:paraId="1813B4C7" w14:textId="6FA82352" w:rsidR="00C01352" w:rsidRPr="00293009" w:rsidRDefault="00C01352" w:rsidP="00C0135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4588">
              <w:rPr>
                <w:rFonts w:asciiTheme="minorHAnsi" w:hAnsiTheme="minorHAnsi" w:cstheme="minorHAnsi"/>
                <w:sz w:val="20"/>
                <w:szCs w:val="20"/>
              </w:rPr>
              <w:t>60</w:t>
            </w:r>
          </w:p>
        </w:tc>
        <w:tc>
          <w:tcPr>
            <w:tcW w:w="1566" w:type="dxa"/>
            <w:vAlign w:val="center"/>
          </w:tcPr>
          <w:p w14:paraId="470AEF50" w14:textId="65966423" w:rsidR="00C01352" w:rsidRPr="00293009" w:rsidRDefault="00C01352" w:rsidP="00C0135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93009">
              <w:rPr>
                <w:rFonts w:asciiTheme="minorHAnsi" w:hAnsiTheme="minorHAnsi" w:cstheme="minorHAnsi"/>
                <w:sz w:val="20"/>
                <w:szCs w:val="20"/>
              </w:rPr>
              <w:t>………………….. zł</w:t>
            </w:r>
          </w:p>
        </w:tc>
        <w:tc>
          <w:tcPr>
            <w:tcW w:w="1592" w:type="dxa"/>
            <w:vAlign w:val="center"/>
          </w:tcPr>
          <w:p w14:paraId="098BB2AC" w14:textId="558C7F0F" w:rsidR="00C01352" w:rsidRPr="00293009" w:rsidRDefault="00C01352" w:rsidP="00C0135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93009">
              <w:rPr>
                <w:rFonts w:asciiTheme="minorHAnsi" w:hAnsiTheme="minorHAnsi" w:cstheme="minorHAnsi"/>
                <w:sz w:val="20"/>
                <w:szCs w:val="20"/>
              </w:rPr>
              <w:t>………………….. zł</w:t>
            </w:r>
          </w:p>
        </w:tc>
      </w:tr>
      <w:tr w:rsidR="00C01352" w:rsidRPr="00293009" w14:paraId="3C14B6BF" w14:textId="77777777" w:rsidTr="00293009">
        <w:trPr>
          <w:trHeight w:val="750"/>
        </w:trPr>
        <w:tc>
          <w:tcPr>
            <w:tcW w:w="7906" w:type="dxa"/>
            <w:gridSpan w:val="5"/>
            <w:vAlign w:val="center"/>
          </w:tcPr>
          <w:p w14:paraId="0E8521B7" w14:textId="6F20B10E" w:rsidR="00C01352" w:rsidRPr="00293009" w:rsidRDefault="00C01352" w:rsidP="00C0135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36737">
              <w:rPr>
                <w:rFonts w:ascii="Roboto" w:hAnsi="Roboto"/>
                <w:b/>
                <w:sz w:val="20"/>
                <w:szCs w:val="20"/>
              </w:rPr>
              <w:t>Łączna cena brutto za wykonanie przedmiotu zamówienia</w:t>
            </w:r>
            <w:r>
              <w:rPr>
                <w:rFonts w:ascii="Roboto" w:hAnsi="Roboto"/>
                <w:b/>
                <w:sz w:val="20"/>
                <w:szCs w:val="20"/>
              </w:rPr>
              <w:t xml:space="preserve"> (suma wartości kol. f – poz. 1-17):</w:t>
            </w:r>
          </w:p>
        </w:tc>
        <w:tc>
          <w:tcPr>
            <w:tcW w:w="1592" w:type="dxa"/>
            <w:tcBorders>
              <w:bottom w:val="single" w:sz="4" w:space="0" w:color="auto"/>
            </w:tcBorders>
            <w:vAlign w:val="center"/>
          </w:tcPr>
          <w:p w14:paraId="246B1BC2" w14:textId="231A3209" w:rsidR="00C01352" w:rsidRPr="00293009" w:rsidRDefault="00C01352" w:rsidP="00C01352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930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………………….. zł</w:t>
            </w:r>
          </w:p>
        </w:tc>
      </w:tr>
    </w:tbl>
    <w:p w14:paraId="0417E498" w14:textId="00B18F15" w:rsidR="00A97463" w:rsidRPr="00546452" w:rsidRDefault="00546452" w:rsidP="00494A48">
      <w:pPr>
        <w:rPr>
          <w:rFonts w:ascii="Roboto" w:hAnsi="Roboto"/>
          <w:b/>
          <w:bCs/>
          <w:sz w:val="20"/>
          <w:szCs w:val="20"/>
          <w:u w:val="single"/>
        </w:rPr>
      </w:pPr>
      <w:r w:rsidRPr="00546452">
        <w:rPr>
          <w:rFonts w:ascii="Roboto" w:hAnsi="Roboto"/>
          <w:b/>
          <w:bCs/>
          <w:sz w:val="20"/>
          <w:szCs w:val="20"/>
          <w:u w:val="single"/>
        </w:rPr>
        <w:t>* UWAGA:</w:t>
      </w:r>
    </w:p>
    <w:p w14:paraId="1EB9E5D4" w14:textId="12F8F224" w:rsidR="00546452" w:rsidRDefault="00546452" w:rsidP="00546452">
      <w:pPr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 xml:space="preserve">Zamawiający planuje zawrzeć umowę w sprawie zamówienia publicznego w taki sposób, aby wykonawca rozpoczął świadczenie usług objętych umową z dniem 01 marca 2026 r. Niemniej jednak w </w:t>
      </w:r>
      <w:proofErr w:type="gramStart"/>
      <w:r>
        <w:rPr>
          <w:rFonts w:ascii="Roboto" w:hAnsi="Roboto"/>
          <w:sz w:val="20"/>
          <w:szCs w:val="20"/>
        </w:rPr>
        <w:t>przypadku</w:t>
      </w:r>
      <w:proofErr w:type="gramEnd"/>
      <w:r>
        <w:rPr>
          <w:rFonts w:ascii="Roboto" w:hAnsi="Roboto"/>
          <w:sz w:val="20"/>
          <w:szCs w:val="20"/>
        </w:rPr>
        <w:t xml:space="preserve"> gdy umowa zostanie zawarta przed końcem lutego, wówczas wynagrodzenie za luty zostanie obliczone w następujący sposób</w:t>
      </w:r>
      <w:r w:rsidR="00537BDF">
        <w:rPr>
          <w:rFonts w:ascii="Roboto" w:hAnsi="Roboto"/>
          <w:sz w:val="20"/>
          <w:szCs w:val="20"/>
        </w:rPr>
        <w:t xml:space="preserve"> (i o taką kwotę zostanie powiększone wynagrodzenie wykonawcy)</w:t>
      </w:r>
      <w:r>
        <w:rPr>
          <w:rFonts w:ascii="Roboto" w:hAnsi="Roboto"/>
          <w:sz w:val="20"/>
          <w:szCs w:val="20"/>
        </w:rPr>
        <w:t>:</w:t>
      </w:r>
    </w:p>
    <w:p w14:paraId="7C380C1E" w14:textId="77777777" w:rsidR="00546452" w:rsidRDefault="00546452" w:rsidP="00546452">
      <w:pPr>
        <w:jc w:val="both"/>
        <w:rPr>
          <w:rFonts w:ascii="Roboto" w:hAnsi="Roboto"/>
          <w:sz w:val="20"/>
          <w:szCs w:val="20"/>
        </w:rPr>
      </w:pPr>
    </w:p>
    <w:p w14:paraId="521D8AF3" w14:textId="4965CCC6" w:rsidR="00546452" w:rsidRPr="00546452" w:rsidRDefault="00546452" w:rsidP="00546452">
      <w:pPr>
        <w:jc w:val="both"/>
        <w:rPr>
          <w:rFonts w:ascii="Roboto" w:hAnsi="Roboto"/>
          <w:sz w:val="16"/>
          <w:szCs w:val="16"/>
        </w:rPr>
      </w:pPr>
      <w:r w:rsidRPr="00546452">
        <w:rPr>
          <w:rFonts w:ascii="Roboto" w:hAnsi="Roboto"/>
          <w:sz w:val="16"/>
          <w:szCs w:val="16"/>
        </w:rPr>
        <w:tab/>
      </w:r>
      <w:r w:rsidRPr="00546452">
        <w:rPr>
          <w:rFonts w:ascii="Roboto" w:hAnsi="Roboto"/>
          <w:sz w:val="16"/>
          <w:szCs w:val="16"/>
        </w:rPr>
        <w:tab/>
      </w:r>
      <w:r w:rsidRPr="00546452">
        <w:rPr>
          <w:rFonts w:ascii="Roboto" w:hAnsi="Roboto"/>
          <w:sz w:val="16"/>
          <w:szCs w:val="16"/>
        </w:rPr>
        <w:tab/>
        <w:t>miesięczna kwota ryczałtu (poz. 1e)</w:t>
      </w:r>
    </w:p>
    <w:p w14:paraId="6EAF72AE" w14:textId="2B5C1FC4" w:rsidR="00546452" w:rsidRDefault="00546452" w:rsidP="00546452">
      <w:pPr>
        <w:jc w:val="both"/>
        <w:rPr>
          <w:rFonts w:ascii="Roboto" w:hAnsi="Roboto"/>
          <w:sz w:val="16"/>
          <w:szCs w:val="16"/>
        </w:rPr>
      </w:pPr>
      <w:r w:rsidRPr="00546452">
        <w:rPr>
          <w:rFonts w:ascii="Roboto" w:hAnsi="Roboto"/>
          <w:sz w:val="16"/>
          <w:szCs w:val="16"/>
        </w:rPr>
        <w:t xml:space="preserve">Wynagrodzenie za II.2026 </w:t>
      </w:r>
      <w:proofErr w:type="gramStart"/>
      <w:r w:rsidRPr="00546452">
        <w:rPr>
          <w:rFonts w:ascii="Roboto" w:hAnsi="Roboto"/>
          <w:sz w:val="16"/>
          <w:szCs w:val="16"/>
        </w:rPr>
        <w:t>=  --------------------------------------------------------------------</w:t>
      </w:r>
      <w:proofErr w:type="gramEnd"/>
      <w:r w:rsidRPr="00546452">
        <w:rPr>
          <w:rFonts w:ascii="Roboto" w:hAnsi="Roboto"/>
          <w:sz w:val="16"/>
          <w:szCs w:val="16"/>
        </w:rPr>
        <w:t xml:space="preserve"> x liczba dni </w:t>
      </w:r>
      <w:r>
        <w:rPr>
          <w:rFonts w:ascii="Roboto" w:hAnsi="Roboto"/>
          <w:sz w:val="16"/>
          <w:szCs w:val="16"/>
        </w:rPr>
        <w:t xml:space="preserve">(kalendarzowych) </w:t>
      </w:r>
      <w:r w:rsidRPr="00546452">
        <w:rPr>
          <w:rFonts w:ascii="Roboto" w:hAnsi="Roboto"/>
          <w:sz w:val="16"/>
          <w:szCs w:val="16"/>
        </w:rPr>
        <w:t>świadczenia usług w lutym</w:t>
      </w:r>
    </w:p>
    <w:p w14:paraId="48031BCC" w14:textId="76303FB8" w:rsidR="00546452" w:rsidRPr="00546452" w:rsidRDefault="00546452" w:rsidP="00546452">
      <w:pPr>
        <w:jc w:val="both"/>
        <w:rPr>
          <w:rFonts w:ascii="Roboto" w:hAnsi="Roboto"/>
          <w:sz w:val="16"/>
          <w:szCs w:val="16"/>
        </w:rPr>
      </w:pPr>
      <w:r>
        <w:rPr>
          <w:rFonts w:ascii="Roboto" w:hAnsi="Roboto"/>
          <w:sz w:val="16"/>
          <w:szCs w:val="16"/>
        </w:rPr>
        <w:tab/>
      </w:r>
      <w:r>
        <w:rPr>
          <w:rFonts w:ascii="Roboto" w:hAnsi="Roboto"/>
          <w:sz w:val="16"/>
          <w:szCs w:val="16"/>
        </w:rPr>
        <w:tab/>
      </w:r>
      <w:r>
        <w:rPr>
          <w:rFonts w:ascii="Roboto" w:hAnsi="Roboto"/>
          <w:sz w:val="16"/>
          <w:szCs w:val="16"/>
        </w:rPr>
        <w:tab/>
      </w:r>
      <w:r>
        <w:rPr>
          <w:rFonts w:ascii="Roboto" w:hAnsi="Roboto"/>
          <w:sz w:val="16"/>
          <w:szCs w:val="16"/>
        </w:rPr>
        <w:tab/>
      </w:r>
      <w:r>
        <w:rPr>
          <w:rFonts w:ascii="Roboto" w:hAnsi="Roboto"/>
          <w:sz w:val="16"/>
          <w:szCs w:val="16"/>
        </w:rPr>
        <w:tab/>
        <w:t xml:space="preserve">28 </w:t>
      </w:r>
    </w:p>
    <w:p w14:paraId="653A7097" w14:textId="77777777" w:rsidR="00546452" w:rsidRDefault="00546452" w:rsidP="00546452">
      <w:pPr>
        <w:jc w:val="both"/>
        <w:rPr>
          <w:rFonts w:ascii="Roboto" w:hAnsi="Roboto"/>
          <w:sz w:val="20"/>
          <w:szCs w:val="20"/>
        </w:rPr>
      </w:pPr>
    </w:p>
    <w:p w14:paraId="0A48EFE4" w14:textId="1FCDD3F5" w:rsidR="000A79D6" w:rsidRDefault="000A79D6">
      <w:pPr>
        <w:rPr>
          <w:rFonts w:ascii="Roboto" w:hAnsi="Roboto"/>
          <w:b/>
          <w:sz w:val="20"/>
          <w:szCs w:val="20"/>
          <w:u w:val="single"/>
        </w:rPr>
      </w:pPr>
    </w:p>
    <w:p w14:paraId="2E415590" w14:textId="3BFD822A" w:rsidR="009A3144" w:rsidRPr="00F624FA" w:rsidRDefault="009A3144" w:rsidP="009A3144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KRYTERIUM </w:t>
      </w:r>
      <w:r>
        <w:rPr>
          <w:rFonts w:ascii="Roboto" w:hAnsi="Roboto"/>
          <w:sz w:val="20"/>
          <w:szCs w:val="20"/>
        </w:rPr>
        <w:t>I</w:t>
      </w:r>
      <w:r w:rsidRPr="00F624FA">
        <w:rPr>
          <w:rFonts w:ascii="Roboto" w:hAnsi="Roboto"/>
          <w:sz w:val="20"/>
          <w:szCs w:val="20"/>
        </w:rPr>
        <w:t xml:space="preserve">I: </w:t>
      </w:r>
      <w:r w:rsidRPr="009A3144">
        <w:rPr>
          <w:rFonts w:ascii="Roboto" w:hAnsi="Roboto"/>
          <w:sz w:val="20"/>
          <w:szCs w:val="20"/>
        </w:rPr>
        <w:t>CZAS REAKCJI</w:t>
      </w:r>
      <w:r w:rsidRPr="00F624FA">
        <w:rPr>
          <w:rFonts w:ascii="Roboto" w:hAnsi="Roboto"/>
          <w:sz w:val="20"/>
          <w:szCs w:val="20"/>
        </w:rPr>
        <w:t>:</w:t>
      </w:r>
    </w:p>
    <w:p w14:paraId="49D46272" w14:textId="77777777" w:rsidR="00F619DA" w:rsidRDefault="00F619DA" w:rsidP="00494A48">
      <w:pPr>
        <w:rPr>
          <w:rFonts w:ascii="Roboto" w:hAnsi="Roboto"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4"/>
        <w:gridCol w:w="3532"/>
      </w:tblGrid>
      <w:tr w:rsidR="009A3144" w14:paraId="272FE406" w14:textId="77777777" w:rsidTr="00F44ECA">
        <w:trPr>
          <w:trHeight w:val="520"/>
        </w:trPr>
        <w:tc>
          <w:tcPr>
            <w:tcW w:w="5524" w:type="dxa"/>
            <w:vMerge w:val="restart"/>
            <w:vAlign w:val="center"/>
          </w:tcPr>
          <w:p w14:paraId="2BFB3E02" w14:textId="7F1762EA" w:rsidR="009A3144" w:rsidRDefault="009A3144" w:rsidP="00F44ECA">
            <w:pPr>
              <w:jc w:val="both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t>Wykonawca proponuje Zamawiającemu czas reakcji (</w:t>
            </w:r>
            <w:r w:rsidRPr="009A3144">
              <w:rPr>
                <w:rFonts w:ascii="Roboto" w:hAnsi="Roboto"/>
                <w:sz w:val="20"/>
                <w:szCs w:val="20"/>
                <w:u w:val="single"/>
              </w:rPr>
              <w:t>niewłaściwe skreślić</w:t>
            </w:r>
            <w:r>
              <w:rPr>
                <w:rFonts w:ascii="Roboto" w:hAnsi="Roboto"/>
                <w:sz w:val="20"/>
                <w:szCs w:val="20"/>
              </w:rPr>
              <w:t>) wynoszący</w:t>
            </w:r>
            <w:r>
              <w:rPr>
                <w:rFonts w:ascii="Roboto" w:hAnsi="Roboto" w:cs="Roboto-Italic"/>
                <w:iCs/>
                <w:sz w:val="20"/>
                <w:szCs w:val="20"/>
              </w:rPr>
              <w:t>:</w:t>
            </w:r>
          </w:p>
        </w:tc>
        <w:tc>
          <w:tcPr>
            <w:tcW w:w="3532" w:type="dxa"/>
            <w:vAlign w:val="center"/>
          </w:tcPr>
          <w:p w14:paraId="60869C87" w14:textId="126CF795" w:rsidR="009A3144" w:rsidRDefault="009A3144" w:rsidP="00F44ECA">
            <w:pPr>
              <w:jc w:val="center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t>48 godzin</w:t>
            </w:r>
          </w:p>
        </w:tc>
      </w:tr>
      <w:tr w:rsidR="009A3144" w14:paraId="05E17F1E" w14:textId="77777777" w:rsidTr="00F44ECA">
        <w:trPr>
          <w:trHeight w:val="520"/>
        </w:trPr>
        <w:tc>
          <w:tcPr>
            <w:tcW w:w="5524" w:type="dxa"/>
            <w:vMerge/>
            <w:vAlign w:val="center"/>
          </w:tcPr>
          <w:p w14:paraId="734B931E" w14:textId="77777777" w:rsidR="009A3144" w:rsidRDefault="009A3144" w:rsidP="00F44ECA">
            <w:pPr>
              <w:jc w:val="both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532" w:type="dxa"/>
            <w:vAlign w:val="center"/>
          </w:tcPr>
          <w:p w14:paraId="3557D70B" w14:textId="39591910" w:rsidR="009A3144" w:rsidRDefault="009A3144" w:rsidP="00F44ECA">
            <w:pPr>
              <w:jc w:val="center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t>24 godziny</w:t>
            </w:r>
          </w:p>
        </w:tc>
      </w:tr>
      <w:tr w:rsidR="009A3144" w14:paraId="16A286C2" w14:textId="77777777" w:rsidTr="00F44ECA">
        <w:trPr>
          <w:trHeight w:val="520"/>
        </w:trPr>
        <w:tc>
          <w:tcPr>
            <w:tcW w:w="5524" w:type="dxa"/>
            <w:vMerge/>
            <w:vAlign w:val="center"/>
          </w:tcPr>
          <w:p w14:paraId="36D64544" w14:textId="77777777" w:rsidR="009A3144" w:rsidRDefault="009A3144" w:rsidP="00F44ECA">
            <w:pPr>
              <w:jc w:val="both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532" w:type="dxa"/>
            <w:vAlign w:val="center"/>
          </w:tcPr>
          <w:p w14:paraId="552C115A" w14:textId="190D0E5B" w:rsidR="009A3144" w:rsidRDefault="009A3144" w:rsidP="00F44ECA">
            <w:pPr>
              <w:jc w:val="center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t>12 godzin</w:t>
            </w:r>
          </w:p>
        </w:tc>
      </w:tr>
    </w:tbl>
    <w:p w14:paraId="20DBC539" w14:textId="77777777" w:rsidR="009A3144" w:rsidRPr="009A3144" w:rsidRDefault="009A3144" w:rsidP="009A3144">
      <w:pPr>
        <w:jc w:val="both"/>
        <w:rPr>
          <w:rFonts w:ascii="Roboto" w:hAnsi="Roboto"/>
          <w:b/>
          <w:sz w:val="20"/>
          <w:szCs w:val="20"/>
          <w:u w:val="single"/>
        </w:rPr>
      </w:pPr>
      <w:r w:rsidRPr="009A3144">
        <w:rPr>
          <w:rFonts w:ascii="Roboto" w:hAnsi="Roboto"/>
          <w:b/>
          <w:sz w:val="20"/>
          <w:szCs w:val="20"/>
          <w:u w:val="single"/>
        </w:rPr>
        <w:t xml:space="preserve">UWAGA: </w:t>
      </w:r>
    </w:p>
    <w:p w14:paraId="492DC62B" w14:textId="3765F1D4" w:rsidR="009A3144" w:rsidRPr="009A3144" w:rsidRDefault="009A3144" w:rsidP="009A3144">
      <w:pPr>
        <w:jc w:val="both"/>
        <w:rPr>
          <w:rFonts w:ascii="Roboto" w:hAnsi="Roboto"/>
          <w:bCs/>
          <w:sz w:val="20"/>
          <w:szCs w:val="20"/>
        </w:rPr>
      </w:pPr>
      <w:r w:rsidRPr="009A3144">
        <w:rPr>
          <w:rFonts w:ascii="Roboto" w:hAnsi="Roboto"/>
          <w:bCs/>
          <w:sz w:val="20"/>
          <w:szCs w:val="20"/>
        </w:rPr>
        <w:t>W przypadku, gdy Wykonawca nie wskaże w formularzu ofertowym czasu reakcji</w:t>
      </w:r>
      <w:r>
        <w:rPr>
          <w:rFonts w:ascii="Roboto" w:hAnsi="Roboto"/>
          <w:bCs/>
          <w:sz w:val="20"/>
          <w:szCs w:val="20"/>
        </w:rPr>
        <w:t xml:space="preserve"> (tj. nie skreśli żadnej z opcji)</w:t>
      </w:r>
      <w:r w:rsidRPr="009A3144">
        <w:rPr>
          <w:rFonts w:ascii="Roboto" w:hAnsi="Roboto"/>
          <w:bCs/>
          <w:sz w:val="20"/>
          <w:szCs w:val="20"/>
        </w:rPr>
        <w:t>, Zamawiający uzna, iż wykonawca zaoferował 48-godzinny czas reakcji i przyzna ofercie 0 pkt w ramach przedmiotowego kryterium.</w:t>
      </w:r>
    </w:p>
    <w:p w14:paraId="6DF18EA9" w14:textId="5FBBCC22" w:rsidR="009A3144" w:rsidRDefault="009A3144" w:rsidP="009A3144">
      <w:pPr>
        <w:jc w:val="both"/>
        <w:rPr>
          <w:rFonts w:ascii="Roboto" w:hAnsi="Roboto"/>
          <w:bCs/>
          <w:sz w:val="20"/>
          <w:szCs w:val="20"/>
        </w:rPr>
      </w:pPr>
      <w:r w:rsidRPr="009A3144">
        <w:rPr>
          <w:rFonts w:ascii="Roboto" w:hAnsi="Roboto"/>
          <w:bCs/>
          <w:sz w:val="20"/>
          <w:szCs w:val="20"/>
        </w:rPr>
        <w:lastRenderedPageBreak/>
        <w:t xml:space="preserve">Wskazanie więcej niż jednego czasu reakcji </w:t>
      </w:r>
      <w:r>
        <w:rPr>
          <w:rFonts w:ascii="Roboto" w:hAnsi="Roboto"/>
          <w:bCs/>
          <w:sz w:val="20"/>
          <w:szCs w:val="20"/>
        </w:rPr>
        <w:t xml:space="preserve">(tj. dokonania skreślenia tylko jednej opcji) </w:t>
      </w:r>
      <w:r w:rsidRPr="009A3144">
        <w:rPr>
          <w:rFonts w:ascii="Roboto" w:hAnsi="Roboto"/>
          <w:bCs/>
          <w:sz w:val="20"/>
          <w:szCs w:val="20"/>
        </w:rPr>
        <w:t xml:space="preserve">będzie skutkowało odrzuceniem oferty na podstawie art. 226 ust. 1 pkt 5 ustawy </w:t>
      </w:r>
      <w:proofErr w:type="spellStart"/>
      <w:r w:rsidRPr="009A3144">
        <w:rPr>
          <w:rFonts w:ascii="Roboto" w:hAnsi="Roboto"/>
          <w:bCs/>
          <w:sz w:val="20"/>
          <w:szCs w:val="20"/>
        </w:rPr>
        <w:t>Pzp</w:t>
      </w:r>
      <w:proofErr w:type="spellEnd"/>
      <w:r w:rsidRPr="009A3144">
        <w:rPr>
          <w:rFonts w:ascii="Roboto" w:hAnsi="Roboto"/>
          <w:bCs/>
          <w:sz w:val="20"/>
          <w:szCs w:val="20"/>
        </w:rPr>
        <w:t xml:space="preserve">, jako </w:t>
      </w:r>
      <w:proofErr w:type="gramStart"/>
      <w:r w:rsidRPr="009A3144">
        <w:rPr>
          <w:rFonts w:ascii="Roboto" w:hAnsi="Roboto"/>
          <w:bCs/>
          <w:sz w:val="20"/>
          <w:szCs w:val="20"/>
        </w:rPr>
        <w:t>oferty</w:t>
      </w:r>
      <w:proofErr w:type="gramEnd"/>
      <w:r w:rsidRPr="009A3144">
        <w:rPr>
          <w:rFonts w:ascii="Roboto" w:hAnsi="Roboto"/>
          <w:bCs/>
          <w:sz w:val="20"/>
          <w:szCs w:val="20"/>
        </w:rPr>
        <w:t xml:space="preserve"> której treść jest niezgodna z warunkami zamówienia.</w:t>
      </w:r>
    </w:p>
    <w:p w14:paraId="3E17DB6C" w14:textId="77777777" w:rsidR="009A3144" w:rsidRDefault="009A3144" w:rsidP="00494A48">
      <w:pPr>
        <w:rPr>
          <w:rFonts w:ascii="Roboto" w:hAnsi="Roboto"/>
          <w:bCs/>
          <w:sz w:val="20"/>
          <w:szCs w:val="20"/>
        </w:rPr>
      </w:pPr>
    </w:p>
    <w:p w14:paraId="3C0A4AD7" w14:textId="736DFA4F" w:rsidR="009A3144" w:rsidRDefault="009A3144">
      <w:pPr>
        <w:rPr>
          <w:rFonts w:ascii="Roboto" w:hAnsi="Roboto"/>
          <w:sz w:val="20"/>
          <w:szCs w:val="20"/>
        </w:rPr>
      </w:pPr>
    </w:p>
    <w:p w14:paraId="050710D7" w14:textId="214603EC" w:rsidR="009A3144" w:rsidRPr="00F624FA" w:rsidRDefault="009A3144" w:rsidP="009A3144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KRYTERIUM </w:t>
      </w:r>
      <w:r>
        <w:rPr>
          <w:rFonts w:ascii="Roboto" w:hAnsi="Roboto"/>
          <w:sz w:val="20"/>
          <w:szCs w:val="20"/>
        </w:rPr>
        <w:t>II</w:t>
      </w:r>
      <w:r w:rsidRPr="00F624FA">
        <w:rPr>
          <w:rFonts w:ascii="Roboto" w:hAnsi="Roboto"/>
          <w:sz w:val="20"/>
          <w:szCs w:val="20"/>
        </w:rPr>
        <w:t xml:space="preserve">I: </w:t>
      </w:r>
      <w:r w:rsidRPr="009A3144">
        <w:rPr>
          <w:rFonts w:ascii="Roboto" w:hAnsi="Roboto"/>
          <w:sz w:val="20"/>
          <w:szCs w:val="20"/>
        </w:rPr>
        <w:t>ZABEZPIECZENIE NAGŁYCH ZDARZEŃ DROGOWYCH</w:t>
      </w:r>
      <w:r w:rsidRPr="00F624FA">
        <w:rPr>
          <w:rFonts w:ascii="Roboto" w:hAnsi="Roboto"/>
          <w:sz w:val="20"/>
          <w:szCs w:val="20"/>
        </w:rPr>
        <w:t>:</w:t>
      </w:r>
    </w:p>
    <w:p w14:paraId="7B1DC16C" w14:textId="77777777" w:rsidR="009A3144" w:rsidRDefault="009A3144" w:rsidP="009A3144">
      <w:pPr>
        <w:rPr>
          <w:rFonts w:ascii="Roboto" w:hAnsi="Roboto"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4"/>
        <w:gridCol w:w="3532"/>
      </w:tblGrid>
      <w:tr w:rsidR="009A3144" w14:paraId="115DBD54" w14:textId="77777777" w:rsidTr="00F44ECA">
        <w:trPr>
          <w:trHeight w:val="520"/>
        </w:trPr>
        <w:tc>
          <w:tcPr>
            <w:tcW w:w="5524" w:type="dxa"/>
            <w:vMerge w:val="restart"/>
            <w:vAlign w:val="center"/>
          </w:tcPr>
          <w:p w14:paraId="3F924AB7" w14:textId="2FDAF477" w:rsidR="009A3144" w:rsidRDefault="009A3144" w:rsidP="00F44ECA">
            <w:pPr>
              <w:jc w:val="both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t>Wykonawca proponuje Zamawiającemu czas z</w:t>
            </w:r>
            <w:r w:rsidRPr="009A3144">
              <w:rPr>
                <w:rFonts w:ascii="Roboto" w:hAnsi="Roboto"/>
                <w:sz w:val="20"/>
                <w:szCs w:val="20"/>
              </w:rPr>
              <w:t>abezpieczeni</w:t>
            </w:r>
            <w:r>
              <w:rPr>
                <w:rFonts w:ascii="Roboto" w:hAnsi="Roboto"/>
                <w:sz w:val="20"/>
                <w:szCs w:val="20"/>
              </w:rPr>
              <w:t>a</w:t>
            </w:r>
            <w:r w:rsidRPr="009A3144">
              <w:rPr>
                <w:rFonts w:ascii="Roboto" w:hAnsi="Roboto"/>
                <w:sz w:val="20"/>
                <w:szCs w:val="20"/>
              </w:rPr>
              <w:t xml:space="preserve"> nagłych zdarzeń drogowych </w:t>
            </w:r>
            <w:r>
              <w:rPr>
                <w:rFonts w:ascii="Roboto" w:hAnsi="Roboto"/>
                <w:sz w:val="20"/>
                <w:szCs w:val="20"/>
              </w:rPr>
              <w:t>(</w:t>
            </w:r>
            <w:r w:rsidRPr="009A3144">
              <w:rPr>
                <w:rFonts w:ascii="Roboto" w:hAnsi="Roboto"/>
                <w:sz w:val="20"/>
                <w:szCs w:val="20"/>
                <w:u w:val="single"/>
              </w:rPr>
              <w:t>niewłaściwe skreślić</w:t>
            </w:r>
            <w:r>
              <w:rPr>
                <w:rFonts w:ascii="Roboto" w:hAnsi="Roboto"/>
                <w:sz w:val="20"/>
                <w:szCs w:val="20"/>
              </w:rPr>
              <w:t>) wynoszący</w:t>
            </w:r>
            <w:r>
              <w:rPr>
                <w:rFonts w:ascii="Roboto" w:hAnsi="Roboto" w:cs="Roboto-Italic"/>
                <w:iCs/>
                <w:sz w:val="20"/>
                <w:szCs w:val="20"/>
              </w:rPr>
              <w:t>:</w:t>
            </w:r>
          </w:p>
        </w:tc>
        <w:tc>
          <w:tcPr>
            <w:tcW w:w="3532" w:type="dxa"/>
            <w:vAlign w:val="center"/>
          </w:tcPr>
          <w:p w14:paraId="6A491955" w14:textId="745F610A" w:rsidR="009A3144" w:rsidRDefault="009A3144" w:rsidP="00F44ECA">
            <w:pPr>
              <w:jc w:val="center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t>240 minut</w:t>
            </w:r>
          </w:p>
        </w:tc>
      </w:tr>
      <w:tr w:rsidR="009A3144" w14:paraId="0ADEF5D9" w14:textId="77777777" w:rsidTr="00F44ECA">
        <w:trPr>
          <w:trHeight w:val="520"/>
        </w:trPr>
        <w:tc>
          <w:tcPr>
            <w:tcW w:w="5524" w:type="dxa"/>
            <w:vMerge/>
            <w:vAlign w:val="center"/>
          </w:tcPr>
          <w:p w14:paraId="54350520" w14:textId="77777777" w:rsidR="009A3144" w:rsidRDefault="009A3144" w:rsidP="00F44ECA">
            <w:pPr>
              <w:jc w:val="both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532" w:type="dxa"/>
            <w:vAlign w:val="center"/>
          </w:tcPr>
          <w:p w14:paraId="11126CA7" w14:textId="28411A1B" w:rsidR="009A3144" w:rsidRDefault="009A3144" w:rsidP="00F44ECA">
            <w:pPr>
              <w:jc w:val="center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t>180 minut</w:t>
            </w:r>
          </w:p>
        </w:tc>
      </w:tr>
      <w:tr w:rsidR="009A3144" w14:paraId="4C22B183" w14:textId="77777777" w:rsidTr="00F44ECA">
        <w:trPr>
          <w:trHeight w:val="520"/>
        </w:trPr>
        <w:tc>
          <w:tcPr>
            <w:tcW w:w="5524" w:type="dxa"/>
            <w:vMerge/>
            <w:vAlign w:val="center"/>
          </w:tcPr>
          <w:p w14:paraId="268A3BA2" w14:textId="77777777" w:rsidR="009A3144" w:rsidRDefault="009A3144" w:rsidP="00F44ECA">
            <w:pPr>
              <w:jc w:val="both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532" w:type="dxa"/>
            <w:vAlign w:val="center"/>
          </w:tcPr>
          <w:p w14:paraId="201E795D" w14:textId="1692CEEA" w:rsidR="009A3144" w:rsidRDefault="009A3144" w:rsidP="00F44ECA">
            <w:pPr>
              <w:jc w:val="center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t>120 minut</w:t>
            </w:r>
          </w:p>
        </w:tc>
      </w:tr>
    </w:tbl>
    <w:p w14:paraId="6A00C86D" w14:textId="77777777" w:rsidR="009A3144" w:rsidRDefault="009A3144" w:rsidP="009A3144">
      <w:pPr>
        <w:rPr>
          <w:rFonts w:ascii="Roboto" w:hAnsi="Roboto"/>
          <w:bCs/>
          <w:sz w:val="20"/>
          <w:szCs w:val="20"/>
        </w:rPr>
      </w:pPr>
    </w:p>
    <w:p w14:paraId="3B15F5A2" w14:textId="77777777" w:rsidR="009A3144" w:rsidRPr="009A3144" w:rsidRDefault="009A3144" w:rsidP="009A3144">
      <w:pPr>
        <w:jc w:val="both"/>
        <w:rPr>
          <w:rFonts w:ascii="Roboto" w:hAnsi="Roboto"/>
          <w:b/>
          <w:sz w:val="20"/>
          <w:szCs w:val="20"/>
          <w:u w:val="single"/>
        </w:rPr>
      </w:pPr>
      <w:r w:rsidRPr="009A3144">
        <w:rPr>
          <w:rFonts w:ascii="Roboto" w:hAnsi="Roboto"/>
          <w:b/>
          <w:sz w:val="20"/>
          <w:szCs w:val="20"/>
          <w:u w:val="single"/>
        </w:rPr>
        <w:t xml:space="preserve">UWAGA: </w:t>
      </w:r>
    </w:p>
    <w:p w14:paraId="5F78F905" w14:textId="2E960588" w:rsidR="009A3144" w:rsidRPr="009A3144" w:rsidRDefault="009A3144" w:rsidP="009A3144">
      <w:pPr>
        <w:jc w:val="both"/>
        <w:rPr>
          <w:rFonts w:ascii="Roboto" w:hAnsi="Roboto"/>
          <w:bCs/>
          <w:sz w:val="20"/>
          <w:szCs w:val="20"/>
        </w:rPr>
      </w:pPr>
      <w:r w:rsidRPr="009A3144">
        <w:rPr>
          <w:rFonts w:ascii="Roboto" w:hAnsi="Roboto"/>
          <w:bCs/>
          <w:sz w:val="20"/>
          <w:szCs w:val="20"/>
        </w:rPr>
        <w:t>W przypadku, gdy Wykonawca nie wskaże w formularzu ofertowym czasu zabezpieczenia nagłych zdarzeń drogowych</w:t>
      </w:r>
      <w:r>
        <w:rPr>
          <w:rFonts w:ascii="Roboto" w:hAnsi="Roboto"/>
          <w:bCs/>
          <w:sz w:val="20"/>
          <w:szCs w:val="20"/>
        </w:rPr>
        <w:t xml:space="preserve"> (tj. nie skreśli żadnej z opcji)</w:t>
      </w:r>
      <w:r w:rsidRPr="009A3144">
        <w:rPr>
          <w:rFonts w:ascii="Roboto" w:hAnsi="Roboto"/>
          <w:bCs/>
          <w:sz w:val="20"/>
          <w:szCs w:val="20"/>
        </w:rPr>
        <w:t>, Zamawiający uzna, iż wykonawca zaoferował 240-minutowy czas zabezpieczenia nagłych zdarzeń drogowych i przyzna ofercie 0 pkt w ramach przedmiotowego kryterium.</w:t>
      </w:r>
    </w:p>
    <w:p w14:paraId="5F7115BF" w14:textId="5A383C42" w:rsidR="009A3144" w:rsidRDefault="009A3144" w:rsidP="009A3144">
      <w:pPr>
        <w:jc w:val="both"/>
        <w:rPr>
          <w:rFonts w:ascii="Roboto" w:hAnsi="Roboto"/>
          <w:bCs/>
          <w:sz w:val="20"/>
          <w:szCs w:val="20"/>
        </w:rPr>
      </w:pPr>
      <w:r w:rsidRPr="009A3144">
        <w:rPr>
          <w:rFonts w:ascii="Roboto" w:hAnsi="Roboto"/>
          <w:bCs/>
          <w:sz w:val="20"/>
          <w:szCs w:val="20"/>
        </w:rPr>
        <w:t xml:space="preserve">Wskazanie więcej niż jednego czasu zabezpieczenia nagłych zdarzeń drogowych </w:t>
      </w:r>
      <w:r>
        <w:rPr>
          <w:rFonts w:ascii="Roboto" w:hAnsi="Roboto"/>
          <w:bCs/>
          <w:sz w:val="20"/>
          <w:szCs w:val="20"/>
        </w:rPr>
        <w:t xml:space="preserve">(tj. dokonania skreślenia tylko jednej opcji) </w:t>
      </w:r>
      <w:r w:rsidRPr="009A3144">
        <w:rPr>
          <w:rFonts w:ascii="Roboto" w:hAnsi="Roboto"/>
          <w:bCs/>
          <w:sz w:val="20"/>
          <w:szCs w:val="20"/>
        </w:rPr>
        <w:t xml:space="preserve">będzie skutkowało odrzuceniem oferty na podstawie art. 226 ust. 1 pkt 5 ustawy </w:t>
      </w:r>
      <w:proofErr w:type="spellStart"/>
      <w:r w:rsidRPr="009A3144">
        <w:rPr>
          <w:rFonts w:ascii="Roboto" w:hAnsi="Roboto"/>
          <w:bCs/>
          <w:sz w:val="20"/>
          <w:szCs w:val="20"/>
        </w:rPr>
        <w:t>Pzp</w:t>
      </w:r>
      <w:proofErr w:type="spellEnd"/>
      <w:r w:rsidRPr="009A3144">
        <w:rPr>
          <w:rFonts w:ascii="Roboto" w:hAnsi="Roboto"/>
          <w:bCs/>
          <w:sz w:val="20"/>
          <w:szCs w:val="20"/>
        </w:rPr>
        <w:t xml:space="preserve">, jako </w:t>
      </w:r>
      <w:proofErr w:type="gramStart"/>
      <w:r w:rsidRPr="009A3144">
        <w:rPr>
          <w:rFonts w:ascii="Roboto" w:hAnsi="Roboto"/>
          <w:bCs/>
          <w:sz w:val="20"/>
          <w:szCs w:val="20"/>
        </w:rPr>
        <w:t>oferty</w:t>
      </w:r>
      <w:proofErr w:type="gramEnd"/>
      <w:r w:rsidRPr="009A3144">
        <w:rPr>
          <w:rFonts w:ascii="Roboto" w:hAnsi="Roboto"/>
          <w:bCs/>
          <w:sz w:val="20"/>
          <w:szCs w:val="20"/>
        </w:rPr>
        <w:t xml:space="preserve"> której treść jest niezgodna z warunkami zamówienia.</w:t>
      </w:r>
    </w:p>
    <w:p w14:paraId="7D88D2AC" w14:textId="77777777" w:rsidR="009A3144" w:rsidRDefault="009A3144" w:rsidP="00494A48">
      <w:pPr>
        <w:rPr>
          <w:rFonts w:ascii="Roboto" w:hAnsi="Roboto"/>
          <w:bCs/>
          <w:sz w:val="20"/>
          <w:szCs w:val="20"/>
        </w:rPr>
      </w:pPr>
    </w:p>
    <w:p w14:paraId="53D4269A" w14:textId="77777777" w:rsidR="000A79D6" w:rsidRDefault="000A79D6" w:rsidP="00494A48">
      <w:pPr>
        <w:rPr>
          <w:rFonts w:ascii="Roboto" w:hAnsi="Roboto"/>
          <w:sz w:val="20"/>
          <w:szCs w:val="20"/>
        </w:rPr>
      </w:pPr>
    </w:p>
    <w:p w14:paraId="48EA7D56" w14:textId="77777777" w:rsidR="00954C56" w:rsidRPr="00522681" w:rsidRDefault="00954C56" w:rsidP="00494A48">
      <w:pPr>
        <w:jc w:val="both"/>
        <w:rPr>
          <w:rFonts w:ascii="Roboto" w:hAnsi="Roboto"/>
          <w:b/>
          <w:sz w:val="20"/>
          <w:szCs w:val="20"/>
          <w:u w:val="single"/>
        </w:rPr>
      </w:pPr>
      <w:r w:rsidRPr="00522681">
        <w:rPr>
          <w:rFonts w:ascii="Roboto" w:hAnsi="Roboto"/>
          <w:b/>
          <w:sz w:val="20"/>
          <w:szCs w:val="20"/>
          <w:u w:val="single"/>
        </w:rPr>
        <w:t>OŚWIADCZENIA:</w:t>
      </w:r>
    </w:p>
    <w:p w14:paraId="66D71A51" w14:textId="2674ED93" w:rsidR="00954C56" w:rsidRPr="00522681" w:rsidRDefault="00954C56" w:rsidP="00494A48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522681">
        <w:rPr>
          <w:rFonts w:ascii="Roboto" w:hAnsi="Roboto"/>
          <w:sz w:val="20"/>
          <w:szCs w:val="20"/>
        </w:rPr>
        <w:t>Przedmiotowe zamówienie zobowiązuję/</w:t>
      </w:r>
      <w:proofErr w:type="spellStart"/>
      <w:r w:rsidRPr="00522681">
        <w:rPr>
          <w:rFonts w:ascii="Roboto" w:hAnsi="Roboto"/>
          <w:sz w:val="20"/>
          <w:szCs w:val="20"/>
        </w:rPr>
        <w:t>emy</w:t>
      </w:r>
      <w:proofErr w:type="spellEnd"/>
      <w:r w:rsidRPr="00522681">
        <w:rPr>
          <w:rFonts w:ascii="Roboto" w:hAnsi="Roboto"/>
          <w:sz w:val="20"/>
          <w:szCs w:val="20"/>
        </w:rPr>
        <w:t xml:space="preserve"> się wykonać zgodnie z wymaganiami określonymi w specyfikacji warunków zamówienia nr </w:t>
      </w:r>
      <w:r w:rsidR="00C66966" w:rsidRPr="00C66966">
        <w:rPr>
          <w:rFonts w:ascii="Roboto" w:hAnsi="Roboto" w:cs="Arial"/>
          <w:b/>
          <w:i/>
          <w:caps/>
          <w:sz w:val="20"/>
          <w:szCs w:val="20"/>
        </w:rPr>
        <w:t>WIR.271.2.2026</w:t>
      </w:r>
      <w:r w:rsidR="00290C28" w:rsidRPr="00522681">
        <w:rPr>
          <w:rFonts w:ascii="Roboto" w:hAnsi="Roboto" w:cs="Arial"/>
          <w:i/>
          <w:caps/>
          <w:sz w:val="20"/>
          <w:szCs w:val="20"/>
        </w:rPr>
        <w:t>.</w:t>
      </w:r>
    </w:p>
    <w:p w14:paraId="6519909B" w14:textId="77777777" w:rsidR="00954C56" w:rsidRPr="00522681" w:rsidRDefault="00954C56" w:rsidP="00494A48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522681">
        <w:rPr>
          <w:rFonts w:ascii="Roboto" w:hAnsi="Roboto"/>
          <w:sz w:val="20"/>
          <w:szCs w:val="20"/>
        </w:rPr>
        <w:t>Oświadczam/y, że w cenie naszej oferty zostały uwzględnione wszystkie koszty wykonania zamówienia.</w:t>
      </w:r>
    </w:p>
    <w:p w14:paraId="20CD7BD4" w14:textId="240CB592" w:rsidR="00954C56" w:rsidRPr="00522681" w:rsidRDefault="00954C56" w:rsidP="00494A48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522681">
        <w:rPr>
          <w:rFonts w:ascii="Roboto" w:hAnsi="Roboto"/>
          <w:sz w:val="20"/>
          <w:szCs w:val="20"/>
        </w:rPr>
        <w:t xml:space="preserve">Oświadczam/y, że zapoznałem/liśmy się ze specyfikacją warunków zamówienia nr </w:t>
      </w:r>
      <w:r w:rsidR="00C66966" w:rsidRPr="00C66966">
        <w:rPr>
          <w:rFonts w:ascii="Roboto" w:hAnsi="Roboto" w:cs="Arial"/>
          <w:b/>
          <w:i/>
          <w:caps/>
          <w:sz w:val="20"/>
          <w:szCs w:val="20"/>
        </w:rPr>
        <w:t>WIR.271.2.2026</w:t>
      </w:r>
      <w:r w:rsidR="001C305F" w:rsidRPr="00522681">
        <w:rPr>
          <w:rFonts w:ascii="Roboto" w:hAnsi="Roboto" w:cs="Arial"/>
          <w:b/>
          <w:i/>
          <w:caps/>
          <w:sz w:val="20"/>
          <w:szCs w:val="20"/>
        </w:rPr>
        <w:t xml:space="preserve"> </w:t>
      </w:r>
      <w:r w:rsidRPr="00522681">
        <w:rPr>
          <w:rFonts w:ascii="Roboto" w:hAnsi="Roboto"/>
          <w:sz w:val="20"/>
          <w:szCs w:val="20"/>
        </w:rPr>
        <w:t>udostępnioną przez Zamawiającego i nie wnoszę/my do niej żadnych zastrzeżeń.</w:t>
      </w:r>
    </w:p>
    <w:p w14:paraId="06142E9D" w14:textId="77777777" w:rsidR="00954C56" w:rsidRPr="00522681" w:rsidRDefault="00954C56" w:rsidP="00494A48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522681">
        <w:rPr>
          <w:rFonts w:ascii="Roboto" w:hAnsi="Roboto"/>
          <w:sz w:val="20"/>
          <w:szCs w:val="20"/>
        </w:rPr>
        <w:t xml:space="preserve">Oświadczam/y, że zapoznałem/liśmy się z projektowanymi postanowieniami umowy i nie wnoszę/my do nich żadnych </w:t>
      </w:r>
      <w:r w:rsidR="007C13CB" w:rsidRPr="00522681">
        <w:rPr>
          <w:rFonts w:ascii="Roboto" w:hAnsi="Roboto"/>
          <w:sz w:val="20"/>
          <w:szCs w:val="20"/>
        </w:rPr>
        <w:t xml:space="preserve">uwag czy </w:t>
      </w:r>
      <w:r w:rsidRPr="00522681">
        <w:rPr>
          <w:rFonts w:ascii="Roboto" w:hAnsi="Roboto"/>
          <w:sz w:val="20"/>
          <w:szCs w:val="20"/>
        </w:rPr>
        <w:t>zastrzeżeń, a w razie wybrania mojej/naszej oferty zobowiązuję/zobowiązujemy się do podpisania umowy w miejscu i terminie określonym przez Zamawiającego.</w:t>
      </w:r>
    </w:p>
    <w:p w14:paraId="4F4CF229" w14:textId="15AC1774" w:rsidR="00954C56" w:rsidRPr="00522681" w:rsidRDefault="00954C56" w:rsidP="00494A48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522681">
        <w:rPr>
          <w:rFonts w:ascii="Roboto" w:hAnsi="Roboto"/>
          <w:sz w:val="20"/>
          <w:szCs w:val="20"/>
        </w:rPr>
        <w:t>Uważam/y się za związanego/</w:t>
      </w:r>
      <w:proofErr w:type="spellStart"/>
      <w:r w:rsidRPr="00522681">
        <w:rPr>
          <w:rFonts w:ascii="Roboto" w:hAnsi="Roboto"/>
          <w:sz w:val="20"/>
          <w:szCs w:val="20"/>
        </w:rPr>
        <w:t>ych</w:t>
      </w:r>
      <w:proofErr w:type="spellEnd"/>
      <w:r w:rsidRPr="00522681">
        <w:rPr>
          <w:rFonts w:ascii="Roboto" w:hAnsi="Roboto"/>
          <w:sz w:val="20"/>
          <w:szCs w:val="20"/>
        </w:rPr>
        <w:t xml:space="preserve"> niniejszą ofertą przez okres</w:t>
      </w:r>
      <w:r w:rsidR="00802572" w:rsidRPr="00522681">
        <w:rPr>
          <w:rFonts w:ascii="Roboto" w:hAnsi="Roboto"/>
          <w:sz w:val="20"/>
          <w:szCs w:val="20"/>
        </w:rPr>
        <w:t xml:space="preserve"> wskazany w SWZ.</w:t>
      </w:r>
    </w:p>
    <w:p w14:paraId="55F2E06A" w14:textId="77777777" w:rsidR="00954C56" w:rsidRPr="00522681" w:rsidRDefault="00954C56" w:rsidP="00494A48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522681">
        <w:rPr>
          <w:rFonts w:ascii="Roboto" w:hAnsi="Roboto"/>
          <w:sz w:val="20"/>
          <w:szCs w:val="20"/>
        </w:rPr>
        <w:t>Pod groźbą odpowiedzialności karnej oświadczam/y, że załączone do oferty dokumenty opisują stan prawny i faktyczny aktualny na dzień upływu terminu składania ofert (art. 297 k.k.).</w:t>
      </w:r>
    </w:p>
    <w:p w14:paraId="61983452" w14:textId="77777777" w:rsidR="00954C56" w:rsidRPr="00522681" w:rsidRDefault="00954C56" w:rsidP="00494A48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522681">
        <w:rPr>
          <w:rFonts w:ascii="Roboto" w:hAnsi="Roboto"/>
          <w:sz w:val="20"/>
          <w:szCs w:val="20"/>
        </w:rPr>
        <w:t>Odpis z właściwego rejestru dostępny jest pod adresem internetowym:</w:t>
      </w:r>
    </w:p>
    <w:p w14:paraId="2CFA801B" w14:textId="77777777" w:rsidR="00DB19E9" w:rsidRDefault="00522681" w:rsidP="00F619DA">
      <w:pPr>
        <w:pStyle w:val="Akapitzlist"/>
        <w:ind w:left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</w:t>
      </w:r>
    </w:p>
    <w:p w14:paraId="5998786F" w14:textId="34811F3D" w:rsidR="00954C56" w:rsidRPr="00DB19E9" w:rsidRDefault="00954C56" w:rsidP="008C5D8D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DB19E9">
        <w:rPr>
          <w:rFonts w:ascii="Roboto" w:hAnsi="Roboto"/>
          <w:sz w:val="20"/>
          <w:szCs w:val="20"/>
        </w:rPr>
        <w:t xml:space="preserve">Oświadczam, że przedmiotowe zamówienie będę realizował </w:t>
      </w:r>
      <w:r w:rsidRPr="00DB19E9">
        <w:rPr>
          <w:rFonts w:ascii="Roboto" w:hAnsi="Roboto"/>
          <w:b/>
          <w:sz w:val="20"/>
          <w:szCs w:val="20"/>
        </w:rPr>
        <w:t>samodzielnie</w:t>
      </w:r>
      <w:r w:rsidRPr="00DB19E9">
        <w:rPr>
          <w:rFonts w:ascii="Roboto" w:hAnsi="Roboto"/>
          <w:sz w:val="20"/>
          <w:szCs w:val="20"/>
        </w:rPr>
        <w:t xml:space="preserve"> / </w:t>
      </w:r>
      <w:r w:rsidRPr="00DB19E9">
        <w:rPr>
          <w:rFonts w:ascii="Roboto" w:hAnsi="Roboto"/>
          <w:b/>
          <w:sz w:val="20"/>
          <w:szCs w:val="20"/>
        </w:rPr>
        <w:t>przy udziale podwykonawców</w:t>
      </w:r>
      <w:r w:rsidRPr="00F624FA">
        <w:rPr>
          <w:rStyle w:val="Odwoanieprzypisudolnego"/>
          <w:rFonts w:ascii="Roboto" w:hAnsi="Roboto"/>
          <w:b/>
          <w:sz w:val="20"/>
          <w:szCs w:val="20"/>
        </w:rPr>
        <w:footnoteReference w:id="1"/>
      </w:r>
      <w:r w:rsidRPr="00DB19E9">
        <w:rPr>
          <w:rFonts w:ascii="Roboto" w:hAnsi="Roboto"/>
          <w:sz w:val="20"/>
          <w:szCs w:val="20"/>
        </w:rPr>
        <w:t>:</w:t>
      </w:r>
      <w:r w:rsidR="00F624FA" w:rsidRPr="00DB19E9">
        <w:rPr>
          <w:rFonts w:ascii="Roboto" w:hAnsi="Roboto"/>
          <w:sz w:val="20"/>
          <w:szCs w:val="20"/>
        </w:rPr>
        <w:t xml:space="preserve"> </w:t>
      </w:r>
      <w:r w:rsidRPr="00DB19E9">
        <w:rPr>
          <w:rFonts w:ascii="Roboto" w:hAnsi="Roboto"/>
          <w:sz w:val="20"/>
          <w:szCs w:val="20"/>
        </w:rPr>
        <w:t xml:space="preserve"> …………………………………………………………………………………………………………………</w:t>
      </w:r>
      <w:r w:rsidR="00522681" w:rsidRPr="00DB19E9">
        <w:rPr>
          <w:rFonts w:ascii="Roboto" w:hAnsi="Roboto"/>
          <w:sz w:val="20"/>
          <w:szCs w:val="20"/>
        </w:rPr>
        <w:t>…………………………………………………………</w:t>
      </w:r>
    </w:p>
    <w:p w14:paraId="49513176" w14:textId="77777777" w:rsidR="00954C56" w:rsidRPr="00522681" w:rsidRDefault="00954C56" w:rsidP="00494A48">
      <w:pPr>
        <w:pStyle w:val="Akapitzlist"/>
        <w:ind w:left="284"/>
        <w:contextualSpacing/>
        <w:jc w:val="center"/>
        <w:rPr>
          <w:rFonts w:ascii="Roboto" w:hAnsi="Roboto"/>
          <w:sz w:val="16"/>
          <w:szCs w:val="16"/>
        </w:rPr>
      </w:pPr>
      <w:r w:rsidRPr="00522681">
        <w:rPr>
          <w:rFonts w:ascii="Roboto" w:hAnsi="Roboto"/>
          <w:sz w:val="16"/>
          <w:szCs w:val="16"/>
        </w:rPr>
        <w:t xml:space="preserve">(należy wskazać część zamówienia, którą wykonawca zamierza powierzyć podwykonawcom </w:t>
      </w:r>
    </w:p>
    <w:p w14:paraId="4AE34E5D" w14:textId="77777777" w:rsidR="00954C56" w:rsidRPr="00522681" w:rsidRDefault="00954C56" w:rsidP="00494A48">
      <w:pPr>
        <w:pStyle w:val="Akapitzlist"/>
        <w:ind w:left="284"/>
        <w:contextualSpacing/>
        <w:jc w:val="center"/>
        <w:rPr>
          <w:rFonts w:ascii="Roboto" w:hAnsi="Roboto"/>
          <w:sz w:val="16"/>
          <w:szCs w:val="16"/>
        </w:rPr>
      </w:pPr>
      <w:r w:rsidRPr="00522681">
        <w:rPr>
          <w:rFonts w:ascii="Roboto" w:hAnsi="Roboto"/>
          <w:sz w:val="16"/>
          <w:szCs w:val="16"/>
        </w:rPr>
        <w:t xml:space="preserve">oraz nazwy/firmy </w:t>
      </w:r>
      <w:proofErr w:type="gramStart"/>
      <w:r w:rsidRPr="00522681">
        <w:rPr>
          <w:rFonts w:ascii="Roboto" w:hAnsi="Roboto"/>
          <w:sz w:val="16"/>
          <w:szCs w:val="16"/>
        </w:rPr>
        <w:t>podwykonawców</w:t>
      </w:r>
      <w:proofErr w:type="gramEnd"/>
      <w:r w:rsidRPr="00522681">
        <w:rPr>
          <w:rFonts w:ascii="Roboto" w:hAnsi="Roboto"/>
          <w:sz w:val="16"/>
          <w:szCs w:val="16"/>
        </w:rPr>
        <w:t xml:space="preserve"> jeżeli są znane)</w:t>
      </w:r>
    </w:p>
    <w:p w14:paraId="46989CD5" w14:textId="4616378F" w:rsidR="00AB0079" w:rsidRPr="00AB0079" w:rsidRDefault="00AB0079" w:rsidP="00494A48">
      <w:pPr>
        <w:contextualSpacing/>
        <w:jc w:val="both"/>
        <w:rPr>
          <w:rFonts w:ascii="Roboto" w:hAnsi="Roboto"/>
          <w:sz w:val="20"/>
          <w:szCs w:val="20"/>
        </w:rPr>
      </w:pPr>
    </w:p>
    <w:p w14:paraId="4D82DF25" w14:textId="273C9053" w:rsidR="00802572" w:rsidRPr="00DB19E9" w:rsidRDefault="00AB0079" w:rsidP="00494A48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  <w:u w:val="single"/>
        </w:rPr>
      </w:pPr>
      <w:r w:rsidRPr="00DB19E9">
        <w:rPr>
          <w:rFonts w:ascii="Roboto" w:hAnsi="Roboto"/>
          <w:sz w:val="20"/>
          <w:szCs w:val="20"/>
          <w:u w:val="single"/>
        </w:rPr>
        <w:t>Zobowiązuje/my się nie wykonywać zamówienia z udziałem podwykonawców, dostawców lub podmiotów, na których zdolnościach wykonawca się w rozumieniu dyrektywy 2014/24/UE, o których mowa w art. 5 k rozporządzenia Rady (UE) nr 833/2014 z dnia 31 lipca 2014 r. dotyczącego środków ograniczających w związku z działaniami Rosji destabilizującymi sytuację na Ukrainie,</w:t>
      </w:r>
      <w:r w:rsidR="0005387B" w:rsidRPr="00DB19E9">
        <w:rPr>
          <w:rFonts w:ascii="Roboto" w:hAnsi="Roboto"/>
          <w:sz w:val="20"/>
          <w:szCs w:val="20"/>
          <w:u w:val="single"/>
        </w:rPr>
        <w:t xml:space="preserve"> </w:t>
      </w:r>
      <w:r w:rsidRPr="00DB19E9">
        <w:rPr>
          <w:rFonts w:ascii="Roboto" w:hAnsi="Roboto"/>
          <w:sz w:val="20"/>
          <w:szCs w:val="20"/>
          <w:u w:val="single"/>
        </w:rPr>
        <w:t xml:space="preserve">w </w:t>
      </w:r>
      <w:proofErr w:type="gramStart"/>
      <w:r w:rsidRPr="00DB19E9">
        <w:rPr>
          <w:rFonts w:ascii="Roboto" w:hAnsi="Roboto"/>
          <w:sz w:val="20"/>
          <w:szCs w:val="20"/>
          <w:u w:val="single"/>
        </w:rPr>
        <w:t>przypadku</w:t>
      </w:r>
      <w:proofErr w:type="gramEnd"/>
      <w:r w:rsidRPr="00DB19E9">
        <w:rPr>
          <w:rFonts w:ascii="Roboto" w:hAnsi="Roboto"/>
          <w:sz w:val="20"/>
          <w:szCs w:val="20"/>
          <w:u w:val="single"/>
        </w:rPr>
        <w:t xml:space="preserve"> gdy wartość zamówienia zrealizowanego z udziałem ww. podmiotów wynosi ponad 10 % wartości zamówienia.</w:t>
      </w:r>
    </w:p>
    <w:p w14:paraId="6BC5B412" w14:textId="1F70752B" w:rsidR="00ED5AF9" w:rsidRPr="002527FE" w:rsidRDefault="00ED5AF9" w:rsidP="00494A48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W przypadku wykonawców wspólnie ubiegających się o zamówienie</w:t>
      </w:r>
      <w:r>
        <w:rPr>
          <w:rFonts w:ascii="Roboto" w:hAnsi="Roboto"/>
          <w:sz w:val="20"/>
          <w:szCs w:val="20"/>
        </w:rPr>
        <w:t>, stosownie do postanowień art. </w:t>
      </w:r>
      <w:r w:rsidRPr="002527FE">
        <w:rPr>
          <w:rFonts w:ascii="Roboto" w:hAnsi="Roboto"/>
          <w:sz w:val="20"/>
          <w:szCs w:val="20"/>
        </w:rPr>
        <w:t>117 ust. 4 ustawy, oświadczamy, że:</w:t>
      </w:r>
    </w:p>
    <w:p w14:paraId="1A9A0D4E" w14:textId="5918173A" w:rsidR="00ED5AF9" w:rsidRPr="002527FE" w:rsidRDefault="00ED5AF9" w:rsidP="00494A48">
      <w:pPr>
        <w:pStyle w:val="Akapitzlist"/>
        <w:numPr>
          <w:ilvl w:val="2"/>
          <w:numId w:val="3"/>
        </w:numPr>
        <w:ind w:left="851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 xml:space="preserve">warunek dotyczący uprawnień do prowadzenia określonej działalności gospodarczej lub zawodowej, o którym mowa w rozdziale VIII ust. 2 pkt </w:t>
      </w:r>
      <w:r>
        <w:rPr>
          <w:rFonts w:ascii="Roboto" w:hAnsi="Roboto"/>
          <w:sz w:val="20"/>
          <w:szCs w:val="20"/>
        </w:rPr>
        <w:t>2</w:t>
      </w:r>
      <w:r w:rsidRPr="002527FE">
        <w:rPr>
          <w:rFonts w:ascii="Roboto" w:hAnsi="Roboto"/>
          <w:sz w:val="20"/>
          <w:szCs w:val="20"/>
        </w:rPr>
        <w:t>, spełnia w naszym imieniu:</w:t>
      </w:r>
    </w:p>
    <w:p w14:paraId="22FD1911" w14:textId="77777777" w:rsidR="00ED5AF9" w:rsidRPr="002527FE" w:rsidRDefault="00ED5AF9" w:rsidP="00494A48">
      <w:pPr>
        <w:pStyle w:val="Akapitzlist"/>
        <w:ind w:left="851"/>
        <w:contextualSpacing/>
        <w:jc w:val="both"/>
        <w:rPr>
          <w:rFonts w:ascii="Roboto" w:hAnsi="Roboto"/>
          <w:sz w:val="20"/>
          <w:szCs w:val="20"/>
        </w:rPr>
      </w:pPr>
    </w:p>
    <w:tbl>
      <w:tblPr>
        <w:tblStyle w:val="Tabela-Siatka"/>
        <w:tblW w:w="4560" w:type="pct"/>
        <w:tblInd w:w="817" w:type="dxa"/>
        <w:tblLook w:val="04A0" w:firstRow="1" w:lastRow="0" w:firstColumn="1" w:lastColumn="0" w:noHBand="0" w:noVBand="1"/>
      </w:tblPr>
      <w:tblGrid>
        <w:gridCol w:w="2509"/>
        <w:gridCol w:w="2478"/>
        <w:gridCol w:w="3272"/>
      </w:tblGrid>
      <w:tr w:rsidR="00ED5AF9" w:rsidRPr="002527FE" w14:paraId="3E267410" w14:textId="77777777" w:rsidTr="00387222">
        <w:tc>
          <w:tcPr>
            <w:tcW w:w="1519" w:type="pct"/>
            <w:vAlign w:val="center"/>
          </w:tcPr>
          <w:p w14:paraId="62B76FB3" w14:textId="77777777" w:rsidR="00ED5AF9" w:rsidRPr="002527FE" w:rsidRDefault="00ED5AF9" w:rsidP="00494A48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1500" w:type="pct"/>
            <w:vAlign w:val="center"/>
          </w:tcPr>
          <w:p w14:paraId="32450DA8" w14:textId="77777777" w:rsidR="00ED5AF9" w:rsidRPr="002527FE" w:rsidRDefault="00ED5AF9" w:rsidP="00494A48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Wymagane uprawnienia</w:t>
            </w:r>
          </w:p>
        </w:tc>
        <w:tc>
          <w:tcPr>
            <w:tcW w:w="1981" w:type="pct"/>
            <w:vAlign w:val="center"/>
          </w:tcPr>
          <w:p w14:paraId="1E29A187" w14:textId="77777777" w:rsidR="00ED5AF9" w:rsidRPr="002527FE" w:rsidRDefault="00ED5AF9" w:rsidP="00494A48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 xml:space="preserve">Zakres </w:t>
            </w:r>
            <w:r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dostaw</w:t>
            </w: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, które będą realizowane przez tego wykonawcę</w:t>
            </w:r>
          </w:p>
        </w:tc>
      </w:tr>
      <w:tr w:rsidR="00ED5AF9" w:rsidRPr="002527FE" w14:paraId="71B4817E" w14:textId="77777777" w:rsidTr="00387222">
        <w:tc>
          <w:tcPr>
            <w:tcW w:w="1519" w:type="pct"/>
          </w:tcPr>
          <w:p w14:paraId="643F503E" w14:textId="77777777" w:rsidR="00ED5AF9" w:rsidRPr="002527FE" w:rsidRDefault="00ED5AF9" w:rsidP="00494A48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500" w:type="pct"/>
          </w:tcPr>
          <w:p w14:paraId="6BF650D5" w14:textId="77777777" w:rsidR="00ED5AF9" w:rsidRPr="002527FE" w:rsidRDefault="00ED5AF9" w:rsidP="00494A48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81" w:type="pct"/>
          </w:tcPr>
          <w:p w14:paraId="6387F450" w14:textId="77777777" w:rsidR="00ED5AF9" w:rsidRPr="002527FE" w:rsidRDefault="00ED5AF9" w:rsidP="00494A48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</w:tr>
      <w:tr w:rsidR="00ED5AF9" w:rsidRPr="002527FE" w14:paraId="2E5672B1" w14:textId="77777777" w:rsidTr="00387222">
        <w:tc>
          <w:tcPr>
            <w:tcW w:w="1519" w:type="pct"/>
          </w:tcPr>
          <w:p w14:paraId="34D8B636" w14:textId="77777777" w:rsidR="00ED5AF9" w:rsidRPr="002527FE" w:rsidRDefault="00ED5AF9" w:rsidP="00494A48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500" w:type="pct"/>
          </w:tcPr>
          <w:p w14:paraId="78D2FDC5" w14:textId="77777777" w:rsidR="00ED5AF9" w:rsidRPr="002527FE" w:rsidRDefault="00ED5AF9" w:rsidP="00494A48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81" w:type="pct"/>
          </w:tcPr>
          <w:p w14:paraId="515E6BB2" w14:textId="77777777" w:rsidR="00ED5AF9" w:rsidRPr="002527FE" w:rsidRDefault="00ED5AF9" w:rsidP="00494A48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</w:tr>
    </w:tbl>
    <w:p w14:paraId="457AC0C6" w14:textId="77777777" w:rsidR="00ED5AF9" w:rsidRPr="002527FE" w:rsidRDefault="00ED5AF9" w:rsidP="00494A48">
      <w:pPr>
        <w:pStyle w:val="Akapitzlist"/>
        <w:ind w:left="851"/>
        <w:contextualSpacing/>
        <w:jc w:val="both"/>
        <w:rPr>
          <w:rFonts w:ascii="Roboto" w:hAnsi="Roboto"/>
          <w:sz w:val="20"/>
          <w:szCs w:val="20"/>
        </w:rPr>
      </w:pPr>
    </w:p>
    <w:p w14:paraId="36F422CF" w14:textId="77777777" w:rsidR="00ED5AF9" w:rsidRPr="002527FE" w:rsidRDefault="00ED5AF9" w:rsidP="00494A48">
      <w:pPr>
        <w:pStyle w:val="Akapitzlist"/>
        <w:numPr>
          <w:ilvl w:val="2"/>
          <w:numId w:val="3"/>
        </w:numPr>
        <w:ind w:left="851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warunek dotyczący wykształcenia, o którym mowa w rozdziale VIII ust. 2 pkt 4, spełnia w naszym imieniu:</w:t>
      </w:r>
    </w:p>
    <w:p w14:paraId="4EE824F5" w14:textId="77777777" w:rsidR="00ED5AF9" w:rsidRPr="002527FE" w:rsidRDefault="00ED5AF9" w:rsidP="00494A48">
      <w:pPr>
        <w:pStyle w:val="Akapitzlist"/>
        <w:ind w:left="851"/>
        <w:contextualSpacing/>
        <w:jc w:val="both"/>
        <w:rPr>
          <w:rFonts w:ascii="Roboto" w:hAnsi="Roboto"/>
          <w:sz w:val="20"/>
          <w:szCs w:val="20"/>
        </w:rPr>
      </w:pPr>
    </w:p>
    <w:tbl>
      <w:tblPr>
        <w:tblStyle w:val="Tabela-Siatka"/>
        <w:tblW w:w="4551" w:type="pct"/>
        <w:tblInd w:w="817" w:type="dxa"/>
        <w:tblLook w:val="04A0" w:firstRow="1" w:lastRow="0" w:firstColumn="1" w:lastColumn="0" w:noHBand="0" w:noVBand="1"/>
      </w:tblPr>
      <w:tblGrid>
        <w:gridCol w:w="3736"/>
        <w:gridCol w:w="4507"/>
      </w:tblGrid>
      <w:tr w:rsidR="00ED5AF9" w:rsidRPr="002527FE" w14:paraId="54A03274" w14:textId="77777777" w:rsidTr="00387222">
        <w:tc>
          <w:tcPr>
            <w:tcW w:w="2266" w:type="pct"/>
            <w:vAlign w:val="center"/>
          </w:tcPr>
          <w:p w14:paraId="3ADEA8F7" w14:textId="77777777" w:rsidR="00ED5AF9" w:rsidRPr="002527FE" w:rsidRDefault="00ED5AF9" w:rsidP="00494A48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2734" w:type="pct"/>
            <w:vAlign w:val="center"/>
          </w:tcPr>
          <w:p w14:paraId="0B04DD08" w14:textId="77777777" w:rsidR="00ED5AF9" w:rsidRPr="002527FE" w:rsidRDefault="00ED5AF9" w:rsidP="00494A48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 xml:space="preserve">Zakres </w:t>
            </w:r>
            <w:r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dstaw</w:t>
            </w: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, które będą realizowane przez tego wykonawcę</w:t>
            </w:r>
          </w:p>
        </w:tc>
      </w:tr>
      <w:tr w:rsidR="00ED5AF9" w:rsidRPr="002527FE" w14:paraId="4F5190D4" w14:textId="77777777" w:rsidTr="00387222">
        <w:tc>
          <w:tcPr>
            <w:tcW w:w="2266" w:type="pct"/>
          </w:tcPr>
          <w:p w14:paraId="20BC6EF9" w14:textId="77777777" w:rsidR="00ED5AF9" w:rsidRPr="002527FE" w:rsidRDefault="00ED5AF9" w:rsidP="00494A48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34" w:type="pct"/>
          </w:tcPr>
          <w:p w14:paraId="77FA1055" w14:textId="77777777" w:rsidR="00ED5AF9" w:rsidRPr="002527FE" w:rsidRDefault="00ED5AF9" w:rsidP="00494A48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</w:tr>
      <w:tr w:rsidR="00ED5AF9" w:rsidRPr="002527FE" w14:paraId="707A7909" w14:textId="77777777" w:rsidTr="00387222">
        <w:tc>
          <w:tcPr>
            <w:tcW w:w="2266" w:type="pct"/>
          </w:tcPr>
          <w:p w14:paraId="072DE9EA" w14:textId="77777777" w:rsidR="00ED5AF9" w:rsidRPr="002527FE" w:rsidRDefault="00ED5AF9" w:rsidP="00494A48">
            <w:pPr>
              <w:pStyle w:val="Akapitzlist"/>
              <w:ind w:left="0" w:right="220"/>
              <w:jc w:val="both"/>
              <w:rPr>
                <w:rFonts w:ascii="Roboto" w:eastAsia="Arial Unicode MS" w:hAnsi="Roboto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34" w:type="pct"/>
          </w:tcPr>
          <w:p w14:paraId="077361C5" w14:textId="77777777" w:rsidR="00ED5AF9" w:rsidRPr="002527FE" w:rsidRDefault="00ED5AF9" w:rsidP="00494A48">
            <w:pPr>
              <w:pStyle w:val="Akapitzlist"/>
              <w:ind w:left="0" w:right="220"/>
              <w:jc w:val="both"/>
              <w:rPr>
                <w:rFonts w:ascii="Roboto" w:eastAsia="Arial Unicode MS" w:hAnsi="Roboto"/>
                <w:noProof/>
                <w:color w:val="000000"/>
                <w:sz w:val="20"/>
                <w:szCs w:val="20"/>
              </w:rPr>
            </w:pPr>
          </w:p>
        </w:tc>
      </w:tr>
    </w:tbl>
    <w:p w14:paraId="2582507F" w14:textId="77777777" w:rsidR="00ED5AF9" w:rsidRPr="002527FE" w:rsidRDefault="00ED5AF9" w:rsidP="00494A48">
      <w:pPr>
        <w:pStyle w:val="Akapitzlist"/>
        <w:rPr>
          <w:rFonts w:ascii="Roboto" w:hAnsi="Roboto"/>
          <w:sz w:val="20"/>
          <w:szCs w:val="20"/>
        </w:rPr>
      </w:pPr>
    </w:p>
    <w:p w14:paraId="6E5B9538" w14:textId="0B3B839F" w:rsidR="00ED5AF9" w:rsidRDefault="00ED5AF9" w:rsidP="00494A48">
      <w:pPr>
        <w:pStyle w:val="Akapitzlist"/>
        <w:numPr>
          <w:ilvl w:val="2"/>
          <w:numId w:val="3"/>
        </w:numPr>
        <w:ind w:left="851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warunek dotyczący kwalifikacji zawodowych, o którym mowa w rozdziale VIII ust. 2 pkt 4 spełnia w naszym imieniu:</w:t>
      </w:r>
    </w:p>
    <w:p w14:paraId="05351B9E" w14:textId="77777777" w:rsidR="00ED5AF9" w:rsidRPr="002527FE" w:rsidRDefault="00ED5AF9" w:rsidP="00494A48">
      <w:pPr>
        <w:pStyle w:val="Akapitzlist"/>
        <w:ind w:left="851"/>
        <w:contextualSpacing/>
        <w:jc w:val="both"/>
        <w:rPr>
          <w:rFonts w:ascii="Roboto" w:hAnsi="Roboto"/>
          <w:sz w:val="20"/>
          <w:szCs w:val="20"/>
        </w:rPr>
      </w:pPr>
    </w:p>
    <w:tbl>
      <w:tblPr>
        <w:tblStyle w:val="Tabela-Siatka"/>
        <w:tblW w:w="4551" w:type="pct"/>
        <w:tblInd w:w="817" w:type="dxa"/>
        <w:tblLook w:val="04A0" w:firstRow="1" w:lastRow="0" w:firstColumn="1" w:lastColumn="0" w:noHBand="0" w:noVBand="1"/>
      </w:tblPr>
      <w:tblGrid>
        <w:gridCol w:w="3736"/>
        <w:gridCol w:w="4507"/>
      </w:tblGrid>
      <w:tr w:rsidR="00ED5AF9" w:rsidRPr="002527FE" w14:paraId="7228CC0B" w14:textId="77777777" w:rsidTr="00387222">
        <w:tc>
          <w:tcPr>
            <w:tcW w:w="2266" w:type="pct"/>
            <w:vAlign w:val="center"/>
          </w:tcPr>
          <w:p w14:paraId="4A7865DA" w14:textId="77777777" w:rsidR="00ED5AF9" w:rsidRPr="002527FE" w:rsidRDefault="00ED5AF9" w:rsidP="00494A48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2734" w:type="pct"/>
            <w:vAlign w:val="center"/>
          </w:tcPr>
          <w:p w14:paraId="07E8343D" w14:textId="77777777" w:rsidR="00ED5AF9" w:rsidRPr="002527FE" w:rsidRDefault="00ED5AF9" w:rsidP="00494A48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 xml:space="preserve">Zakres </w:t>
            </w:r>
            <w:r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dostaw</w:t>
            </w: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, które będą realizowane przez tego wykonawcę</w:t>
            </w:r>
          </w:p>
        </w:tc>
      </w:tr>
      <w:tr w:rsidR="00ED5AF9" w:rsidRPr="002527FE" w14:paraId="0134BA10" w14:textId="77777777" w:rsidTr="00387222">
        <w:tc>
          <w:tcPr>
            <w:tcW w:w="2266" w:type="pct"/>
          </w:tcPr>
          <w:p w14:paraId="2228B191" w14:textId="77777777" w:rsidR="00ED5AF9" w:rsidRPr="002527FE" w:rsidRDefault="00ED5AF9" w:rsidP="00494A48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34" w:type="pct"/>
          </w:tcPr>
          <w:p w14:paraId="0E30CCFD" w14:textId="77777777" w:rsidR="00ED5AF9" w:rsidRPr="002527FE" w:rsidRDefault="00ED5AF9" w:rsidP="00494A48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</w:tr>
      <w:tr w:rsidR="00ED5AF9" w:rsidRPr="002527FE" w14:paraId="1B520FD3" w14:textId="77777777" w:rsidTr="00387222">
        <w:tc>
          <w:tcPr>
            <w:tcW w:w="2266" w:type="pct"/>
          </w:tcPr>
          <w:p w14:paraId="5ED2BB79" w14:textId="77777777" w:rsidR="00ED5AF9" w:rsidRPr="002527FE" w:rsidRDefault="00ED5AF9" w:rsidP="00494A48">
            <w:pPr>
              <w:pStyle w:val="Akapitzlist"/>
              <w:ind w:left="0" w:right="220"/>
              <w:jc w:val="both"/>
              <w:rPr>
                <w:rFonts w:ascii="Roboto" w:eastAsia="Arial Unicode MS" w:hAnsi="Roboto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34" w:type="pct"/>
          </w:tcPr>
          <w:p w14:paraId="556EEB9F" w14:textId="77777777" w:rsidR="00ED5AF9" w:rsidRPr="002527FE" w:rsidRDefault="00ED5AF9" w:rsidP="00494A48">
            <w:pPr>
              <w:pStyle w:val="Akapitzlist"/>
              <w:ind w:left="0" w:right="220"/>
              <w:jc w:val="both"/>
              <w:rPr>
                <w:rFonts w:ascii="Roboto" w:eastAsia="Arial Unicode MS" w:hAnsi="Roboto"/>
                <w:noProof/>
                <w:color w:val="000000"/>
                <w:sz w:val="20"/>
                <w:szCs w:val="20"/>
              </w:rPr>
            </w:pPr>
          </w:p>
        </w:tc>
      </w:tr>
    </w:tbl>
    <w:p w14:paraId="3635DC0F" w14:textId="77777777" w:rsidR="00ED5AF9" w:rsidRPr="002527FE" w:rsidRDefault="00ED5AF9" w:rsidP="00494A48">
      <w:pPr>
        <w:pStyle w:val="Akapitzlist"/>
        <w:rPr>
          <w:rFonts w:ascii="Roboto" w:hAnsi="Roboto"/>
          <w:sz w:val="20"/>
          <w:szCs w:val="20"/>
        </w:rPr>
      </w:pPr>
    </w:p>
    <w:p w14:paraId="215F4354" w14:textId="6171405B" w:rsidR="00ED5AF9" w:rsidRDefault="00ED5AF9" w:rsidP="00494A48">
      <w:pPr>
        <w:pStyle w:val="Akapitzlist"/>
        <w:numPr>
          <w:ilvl w:val="2"/>
          <w:numId w:val="3"/>
        </w:numPr>
        <w:ind w:left="851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warunek dotyczący doświadczenia, o którym mowa w rozdziale VIII ust. 2 pkt 4 spełnia w naszym imieniu:</w:t>
      </w:r>
    </w:p>
    <w:p w14:paraId="50BED998" w14:textId="77777777" w:rsidR="00ED5AF9" w:rsidRPr="002527FE" w:rsidRDefault="00ED5AF9" w:rsidP="00494A48">
      <w:pPr>
        <w:pStyle w:val="Akapitzlist"/>
        <w:ind w:left="851"/>
        <w:contextualSpacing/>
        <w:jc w:val="both"/>
        <w:rPr>
          <w:rFonts w:ascii="Roboto" w:hAnsi="Roboto"/>
          <w:sz w:val="20"/>
          <w:szCs w:val="20"/>
        </w:rPr>
      </w:pPr>
    </w:p>
    <w:tbl>
      <w:tblPr>
        <w:tblStyle w:val="Tabela-Siatka"/>
        <w:tblW w:w="4551" w:type="pct"/>
        <w:tblInd w:w="817" w:type="dxa"/>
        <w:tblLook w:val="04A0" w:firstRow="1" w:lastRow="0" w:firstColumn="1" w:lastColumn="0" w:noHBand="0" w:noVBand="1"/>
      </w:tblPr>
      <w:tblGrid>
        <w:gridCol w:w="3736"/>
        <w:gridCol w:w="4507"/>
      </w:tblGrid>
      <w:tr w:rsidR="00ED5AF9" w:rsidRPr="002527FE" w14:paraId="7191A9EC" w14:textId="77777777" w:rsidTr="00387222">
        <w:tc>
          <w:tcPr>
            <w:tcW w:w="2266" w:type="pct"/>
            <w:vAlign w:val="center"/>
          </w:tcPr>
          <w:p w14:paraId="5EA6BB4A" w14:textId="77777777" w:rsidR="00ED5AF9" w:rsidRPr="002527FE" w:rsidRDefault="00ED5AF9" w:rsidP="00494A48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2734" w:type="pct"/>
            <w:vAlign w:val="center"/>
          </w:tcPr>
          <w:p w14:paraId="3D6BF48D" w14:textId="77777777" w:rsidR="00ED5AF9" w:rsidRPr="002527FE" w:rsidRDefault="00ED5AF9" w:rsidP="00494A48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 xml:space="preserve">Zakres </w:t>
            </w:r>
            <w:r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dostaw</w:t>
            </w: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, które będą realizowane przez tego wykonawcę</w:t>
            </w:r>
          </w:p>
        </w:tc>
      </w:tr>
      <w:tr w:rsidR="00ED5AF9" w:rsidRPr="002527FE" w14:paraId="0AB62443" w14:textId="77777777" w:rsidTr="00387222">
        <w:tc>
          <w:tcPr>
            <w:tcW w:w="2266" w:type="pct"/>
          </w:tcPr>
          <w:p w14:paraId="7C30C7BB" w14:textId="77777777" w:rsidR="00ED5AF9" w:rsidRPr="002527FE" w:rsidRDefault="00ED5AF9" w:rsidP="00494A48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34" w:type="pct"/>
          </w:tcPr>
          <w:p w14:paraId="766B3AA8" w14:textId="77777777" w:rsidR="00ED5AF9" w:rsidRPr="002527FE" w:rsidRDefault="00ED5AF9" w:rsidP="00494A48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</w:tr>
      <w:tr w:rsidR="00ED5AF9" w:rsidRPr="002527FE" w14:paraId="268CF8AB" w14:textId="77777777" w:rsidTr="00387222">
        <w:tc>
          <w:tcPr>
            <w:tcW w:w="2266" w:type="pct"/>
          </w:tcPr>
          <w:p w14:paraId="0899E11B" w14:textId="77777777" w:rsidR="00ED5AF9" w:rsidRPr="002527FE" w:rsidRDefault="00ED5AF9" w:rsidP="00494A48">
            <w:pPr>
              <w:pStyle w:val="Akapitzlist"/>
              <w:ind w:left="0" w:right="220"/>
              <w:jc w:val="both"/>
              <w:rPr>
                <w:rFonts w:ascii="Roboto" w:eastAsia="Arial Unicode MS" w:hAnsi="Roboto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34" w:type="pct"/>
          </w:tcPr>
          <w:p w14:paraId="125D7638" w14:textId="77777777" w:rsidR="00ED5AF9" w:rsidRPr="002527FE" w:rsidRDefault="00ED5AF9" w:rsidP="00494A48">
            <w:pPr>
              <w:pStyle w:val="Akapitzlist"/>
              <w:ind w:left="0" w:right="220"/>
              <w:jc w:val="both"/>
              <w:rPr>
                <w:rFonts w:ascii="Roboto" w:eastAsia="Arial Unicode MS" w:hAnsi="Roboto"/>
                <w:noProof/>
                <w:color w:val="000000"/>
                <w:sz w:val="20"/>
                <w:szCs w:val="20"/>
              </w:rPr>
            </w:pPr>
          </w:p>
        </w:tc>
      </w:tr>
    </w:tbl>
    <w:p w14:paraId="092C860D" w14:textId="77777777" w:rsidR="00ED5AF9" w:rsidRDefault="00ED5AF9" w:rsidP="00494A48">
      <w:pPr>
        <w:contextualSpacing/>
        <w:rPr>
          <w:rFonts w:ascii="Roboto" w:hAnsi="Roboto"/>
          <w:sz w:val="20"/>
          <w:szCs w:val="20"/>
        </w:rPr>
      </w:pPr>
    </w:p>
    <w:p w14:paraId="3CAFEFB4" w14:textId="47252703" w:rsidR="00954C56" w:rsidRPr="00F624FA" w:rsidRDefault="00954C56" w:rsidP="00494A48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Załącznikami do niniejszego formularza stanowiącymi integralną część oferty i które wskazujemy do oceny spełnienia przez nas warunków udziału w postępowaniu są:</w:t>
      </w:r>
    </w:p>
    <w:p w14:paraId="448B9C44" w14:textId="77777777" w:rsidR="00954C56" w:rsidRPr="00F624FA" w:rsidRDefault="00954C56" w:rsidP="00494A48">
      <w:pPr>
        <w:pStyle w:val="Akapitzlist"/>
        <w:numPr>
          <w:ilvl w:val="0"/>
          <w:numId w:val="2"/>
        </w:numPr>
        <w:ind w:left="851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............................................................................................</w:t>
      </w:r>
    </w:p>
    <w:p w14:paraId="3AF6A84E" w14:textId="77777777" w:rsidR="00954C56" w:rsidRPr="00F624FA" w:rsidRDefault="00954C56" w:rsidP="00494A48">
      <w:pPr>
        <w:pStyle w:val="Akapitzlist"/>
        <w:numPr>
          <w:ilvl w:val="0"/>
          <w:numId w:val="2"/>
        </w:numPr>
        <w:ind w:left="851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............................................................................................</w:t>
      </w:r>
    </w:p>
    <w:p w14:paraId="23A39CBE" w14:textId="77777777" w:rsidR="00954C56" w:rsidRPr="00F624FA" w:rsidRDefault="00954C56" w:rsidP="00494A48">
      <w:pPr>
        <w:pStyle w:val="Akapitzlist"/>
        <w:numPr>
          <w:ilvl w:val="0"/>
          <w:numId w:val="2"/>
        </w:numPr>
        <w:ind w:left="851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............................................................................................</w:t>
      </w:r>
    </w:p>
    <w:p w14:paraId="1B37C3B5" w14:textId="77777777" w:rsidR="00802572" w:rsidRDefault="00802572" w:rsidP="00494A48">
      <w:pPr>
        <w:pStyle w:val="Akapitzlist"/>
        <w:ind w:left="426"/>
        <w:contextualSpacing/>
        <w:jc w:val="both"/>
        <w:rPr>
          <w:rFonts w:ascii="Roboto" w:hAnsi="Roboto"/>
          <w:sz w:val="20"/>
          <w:szCs w:val="20"/>
        </w:rPr>
      </w:pPr>
    </w:p>
    <w:p w14:paraId="56C0E7C9" w14:textId="21C4EFFF" w:rsidR="00D0041C" w:rsidRPr="00F624FA" w:rsidRDefault="00954C56" w:rsidP="00494A48">
      <w:pPr>
        <w:pStyle w:val="Akapitzlist"/>
        <w:numPr>
          <w:ilvl w:val="0"/>
          <w:numId w:val="1"/>
        </w:numPr>
        <w:ind w:left="426" w:hanging="426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Oświadczam, że wypełniłem obowiązki informacyjne przewidziane w art. 13 lub art. 14 RODO</w:t>
      </w:r>
      <w:r w:rsidRPr="00F624FA">
        <w:rPr>
          <w:rFonts w:ascii="Roboto" w:hAnsi="Roboto"/>
          <w:sz w:val="20"/>
          <w:szCs w:val="20"/>
          <w:vertAlign w:val="superscript"/>
        </w:rPr>
        <w:footnoteReference w:id="2"/>
      </w:r>
      <w:r w:rsidRPr="00F624FA">
        <w:rPr>
          <w:rFonts w:ascii="Roboto" w:hAnsi="Roboto"/>
          <w:sz w:val="20"/>
          <w:szCs w:val="20"/>
          <w:vertAlign w:val="superscript"/>
        </w:rPr>
        <w:t xml:space="preserve"> </w:t>
      </w:r>
      <w:r w:rsidRPr="00F624FA">
        <w:rPr>
          <w:rFonts w:ascii="Roboto" w:hAnsi="Roboto"/>
          <w:sz w:val="20"/>
          <w:szCs w:val="20"/>
        </w:rPr>
        <w:t>wobec osób fizycznych, od których dane osobowe bezpośrednio lub pośrednio pozyskałem w celu ubiegania się o udzielenie zamówienia publicznego w niniejszym postępowaniu</w:t>
      </w:r>
      <w:r w:rsidRPr="00F624FA">
        <w:rPr>
          <w:rFonts w:ascii="Roboto" w:hAnsi="Roboto"/>
          <w:sz w:val="20"/>
          <w:szCs w:val="20"/>
          <w:vertAlign w:val="superscript"/>
        </w:rPr>
        <w:footnoteReference w:id="3"/>
      </w:r>
      <w:r w:rsidRPr="00F624FA">
        <w:rPr>
          <w:rFonts w:ascii="Roboto" w:hAnsi="Roboto"/>
          <w:sz w:val="20"/>
          <w:szCs w:val="20"/>
        </w:rPr>
        <w:t>.</w:t>
      </w:r>
    </w:p>
    <w:p w14:paraId="3AB16B12" w14:textId="77777777" w:rsidR="00E07E97" w:rsidRDefault="00E07E97" w:rsidP="00494A48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14:paraId="43655F77" w14:textId="77777777" w:rsidR="00E07E97" w:rsidRDefault="00E07E97" w:rsidP="00494A48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14:paraId="0413D721" w14:textId="77777777" w:rsidR="00290C28" w:rsidRDefault="00290C28" w:rsidP="00494A48">
      <w:pPr>
        <w:contextualSpacing/>
        <w:jc w:val="both"/>
        <w:rPr>
          <w:rFonts w:ascii="Roboto" w:hAnsi="Roboto" w:cs="Tahoma"/>
          <w:sz w:val="20"/>
          <w:szCs w:val="20"/>
        </w:rPr>
      </w:pPr>
    </w:p>
    <w:p w14:paraId="6A09516D" w14:textId="0285BDB5" w:rsidR="00ED5AF9" w:rsidRPr="002527FE" w:rsidRDefault="00ED5AF9" w:rsidP="00494A48">
      <w:pPr>
        <w:jc w:val="center"/>
        <w:rPr>
          <w:rFonts w:ascii="Roboto" w:hAnsi="Roboto"/>
          <w:b/>
          <w:color w:val="FF0000"/>
          <w:sz w:val="20"/>
          <w:szCs w:val="20"/>
        </w:rPr>
      </w:pPr>
      <w:r w:rsidRPr="002527FE">
        <w:rPr>
          <w:rFonts w:ascii="Roboto" w:hAnsi="Roboto"/>
          <w:b/>
          <w:color w:val="FF0000"/>
          <w:sz w:val="20"/>
          <w:szCs w:val="20"/>
        </w:rPr>
        <w:t>DOKUMENT NALEŻY ZŁOŻYĆ W FORMIE ELEKTRONICZNEJ LUB W POSTACI ELEKTRONICZNEJ OPATRZONEJ ELEKTRONICZNYM PODPISEM ZAUFANYM BĄDŹ OSOBISTYM PRZEZ OSOBĘ UPRAWNIONĄ</w:t>
      </w:r>
    </w:p>
    <w:p w14:paraId="0B0F3C39" w14:textId="3D4A64C9" w:rsidR="00E07E97" w:rsidRPr="00290C28" w:rsidRDefault="00E07E97" w:rsidP="00494A48">
      <w:pPr>
        <w:tabs>
          <w:tab w:val="center" w:pos="5954"/>
        </w:tabs>
        <w:jc w:val="center"/>
        <w:rPr>
          <w:rFonts w:ascii="Roboto" w:hAnsi="Roboto" w:cs="Arial"/>
          <w:b/>
          <w:i/>
          <w:sz w:val="20"/>
        </w:rPr>
      </w:pPr>
    </w:p>
    <w:sectPr w:rsidR="00E07E97" w:rsidRPr="00290C28" w:rsidSect="006A7F7A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54C53" w14:textId="77777777" w:rsidR="00FF0F6E" w:rsidRDefault="00FF0F6E" w:rsidP="00954C56">
      <w:r>
        <w:separator/>
      </w:r>
    </w:p>
  </w:endnote>
  <w:endnote w:type="continuationSeparator" w:id="0">
    <w:p w14:paraId="03BD340F" w14:textId="77777777" w:rsidR="00FF0F6E" w:rsidRDefault="00FF0F6E" w:rsidP="00954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-Italic">
    <w:altName w:val="Arial"/>
    <w:panose1 w:val="020B0604020202020204"/>
    <w:charset w:val="00"/>
    <w:family w:val="swiss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F0DA7" w14:textId="381A46A0" w:rsidR="00F619DA" w:rsidRPr="00F619DA" w:rsidRDefault="00F619DA" w:rsidP="00F619DA">
    <w:pPr>
      <w:pStyle w:val="Stopka"/>
      <w:jc w:val="center"/>
      <w:rPr>
        <w:rFonts w:ascii="Century Gothic" w:hAnsi="Century Gothic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7C35DE" w14:textId="77777777" w:rsidR="00FF0F6E" w:rsidRDefault="00FF0F6E" w:rsidP="00954C56">
      <w:r>
        <w:separator/>
      </w:r>
    </w:p>
  </w:footnote>
  <w:footnote w:type="continuationSeparator" w:id="0">
    <w:p w14:paraId="200FB1B6" w14:textId="77777777" w:rsidR="00FF0F6E" w:rsidRDefault="00FF0F6E" w:rsidP="00954C56">
      <w:r>
        <w:continuationSeparator/>
      </w:r>
    </w:p>
  </w:footnote>
  <w:footnote w:id="1">
    <w:p w14:paraId="1657FCA7" w14:textId="77777777" w:rsidR="00954C56" w:rsidRPr="00F624FA" w:rsidRDefault="00954C56" w:rsidP="00954C56">
      <w:pPr>
        <w:pStyle w:val="Tekstprzypisudolnego"/>
        <w:jc w:val="both"/>
        <w:rPr>
          <w:rFonts w:ascii="Roboto" w:hAnsi="Roboto" w:cstheme="minorHAnsi"/>
          <w:sz w:val="16"/>
          <w:szCs w:val="16"/>
        </w:rPr>
      </w:pPr>
      <w:r w:rsidRPr="00F624FA">
        <w:rPr>
          <w:rStyle w:val="Odwoanieprzypisudolnego"/>
          <w:rFonts w:ascii="Roboto" w:hAnsi="Roboto" w:cstheme="minorHAnsi"/>
          <w:sz w:val="16"/>
          <w:szCs w:val="16"/>
        </w:rPr>
        <w:footnoteRef/>
      </w:r>
      <w:r w:rsidRPr="00F624FA">
        <w:rPr>
          <w:rFonts w:ascii="Roboto" w:hAnsi="Roboto" w:cstheme="minorHAnsi"/>
          <w:sz w:val="16"/>
          <w:szCs w:val="16"/>
        </w:rPr>
        <w:t xml:space="preserve"> niepotrzebne skreślić – w przypadku braku skreślenia zamawiający uzna, że wykonawca będzie realizował przedmiot zamówienia bez udziału podwykonawców </w:t>
      </w:r>
    </w:p>
  </w:footnote>
  <w:footnote w:id="2">
    <w:p w14:paraId="48845A39" w14:textId="77777777" w:rsidR="00954C56" w:rsidRPr="00F624FA" w:rsidRDefault="00954C56" w:rsidP="00954C56">
      <w:pPr>
        <w:pStyle w:val="Tekstprzypisudolnego"/>
        <w:jc w:val="both"/>
        <w:rPr>
          <w:rFonts w:ascii="Roboto" w:hAnsi="Roboto"/>
          <w:sz w:val="16"/>
          <w:szCs w:val="16"/>
        </w:rPr>
      </w:pPr>
      <w:r w:rsidRPr="00F624FA">
        <w:rPr>
          <w:rStyle w:val="Odwoanieprzypisudolnego"/>
          <w:rFonts w:ascii="Roboto" w:hAnsi="Roboto"/>
          <w:sz w:val="16"/>
          <w:szCs w:val="16"/>
        </w:rPr>
        <w:footnoteRef/>
      </w:r>
      <w:r w:rsidRPr="00F624FA">
        <w:rPr>
          <w:rFonts w:ascii="Roboto" w:hAnsi="Roboto"/>
        </w:rPr>
        <w:t xml:space="preserve"> </w:t>
      </w:r>
      <w:r w:rsidRPr="00F624FA">
        <w:rPr>
          <w:rFonts w:ascii="Roboto" w:hAnsi="Roboto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3">
    <w:p w14:paraId="18862875" w14:textId="77777777" w:rsidR="00954C56" w:rsidRPr="00F624FA" w:rsidRDefault="00954C56" w:rsidP="00954C56">
      <w:pPr>
        <w:pStyle w:val="Tekstprzypisudolnego"/>
        <w:jc w:val="both"/>
        <w:rPr>
          <w:rFonts w:ascii="Roboto" w:hAnsi="Roboto"/>
          <w:sz w:val="16"/>
          <w:szCs w:val="16"/>
        </w:rPr>
      </w:pPr>
      <w:r w:rsidRPr="00F624FA">
        <w:rPr>
          <w:rStyle w:val="Odwoanieprzypisudolnego"/>
          <w:rFonts w:ascii="Roboto" w:hAnsi="Roboto"/>
          <w:sz w:val="16"/>
          <w:szCs w:val="16"/>
        </w:rPr>
        <w:footnoteRef/>
      </w:r>
      <w:r w:rsidRPr="00F624FA">
        <w:rPr>
          <w:rFonts w:ascii="Roboto" w:hAnsi="Roboto"/>
        </w:rPr>
        <w:t xml:space="preserve"> </w:t>
      </w:r>
      <w:r w:rsidRPr="00F624FA">
        <w:rPr>
          <w:rFonts w:ascii="Roboto" w:hAnsi="Roboto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DCACB9F" w14:textId="77777777" w:rsidR="00954C56" w:rsidRDefault="00954C56" w:rsidP="00954C5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4A677" w14:textId="61EF659E" w:rsidR="001A23EE" w:rsidRDefault="001A23EE" w:rsidP="001A23EE">
    <w:pPr>
      <w:pStyle w:val="Nagwek"/>
      <w:jc w:val="center"/>
    </w:pPr>
  </w:p>
  <w:p w14:paraId="2A202401" w14:textId="77777777" w:rsidR="001A23EE" w:rsidRDefault="001A23EE" w:rsidP="001A23E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24F8F"/>
    <w:multiLevelType w:val="hybridMultilevel"/>
    <w:tmpl w:val="23689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4B4231"/>
    <w:multiLevelType w:val="hybridMultilevel"/>
    <w:tmpl w:val="34CAAD20"/>
    <w:lvl w:ilvl="0" w:tplc="54944268">
      <w:start w:val="1"/>
      <w:numFmt w:val="decimal"/>
      <w:lvlText w:val="%1."/>
      <w:lvlJc w:val="left"/>
      <w:pPr>
        <w:ind w:left="720" w:hanging="360"/>
      </w:pPr>
      <w:rPr>
        <w:rFonts w:ascii="Roboto" w:hAnsi="Roboto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81DAD"/>
    <w:multiLevelType w:val="hybridMultilevel"/>
    <w:tmpl w:val="D03E8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1615D4"/>
    <w:multiLevelType w:val="hybridMultilevel"/>
    <w:tmpl w:val="4A9A8B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12207"/>
    <w:multiLevelType w:val="hybridMultilevel"/>
    <w:tmpl w:val="1ADA7180"/>
    <w:lvl w:ilvl="0" w:tplc="D50A8476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C7044F"/>
    <w:multiLevelType w:val="multilevel"/>
    <w:tmpl w:val="0FFCB21E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</w:lvl>
    <w:lvl w:ilvl="2">
      <w:start w:val="1"/>
      <w:numFmt w:val="decimal"/>
      <w:lvlText w:val="%3)"/>
      <w:lvlJc w:val="left"/>
      <w:pPr>
        <w:ind w:left="3216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entative="1">
      <w:start w:val="1"/>
      <w:numFmt w:val="decimal"/>
      <w:lvlText w:val="%5."/>
      <w:lvlJc w:val="left"/>
      <w:pPr>
        <w:tabs>
          <w:tab w:val="num" w:pos="4656"/>
        </w:tabs>
        <w:ind w:left="4656" w:hanging="360"/>
      </w:pPr>
    </w:lvl>
    <w:lvl w:ilvl="5" w:tentative="1">
      <w:start w:val="1"/>
      <w:numFmt w:val="decimal"/>
      <w:lvlText w:val="%6."/>
      <w:lvlJc w:val="left"/>
      <w:pPr>
        <w:tabs>
          <w:tab w:val="num" w:pos="5376"/>
        </w:tabs>
        <w:ind w:left="5376" w:hanging="360"/>
      </w:pPr>
    </w:lvl>
    <w:lvl w:ilvl="6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entative="1">
      <w:start w:val="1"/>
      <w:numFmt w:val="decimal"/>
      <w:lvlText w:val="%8."/>
      <w:lvlJc w:val="left"/>
      <w:pPr>
        <w:tabs>
          <w:tab w:val="num" w:pos="6816"/>
        </w:tabs>
        <w:ind w:left="6816" w:hanging="360"/>
      </w:pPr>
    </w:lvl>
    <w:lvl w:ilvl="8" w:tentative="1">
      <w:start w:val="1"/>
      <w:numFmt w:val="decimal"/>
      <w:lvlText w:val="%9."/>
      <w:lvlJc w:val="left"/>
      <w:pPr>
        <w:tabs>
          <w:tab w:val="num" w:pos="7536"/>
        </w:tabs>
        <w:ind w:left="7536" w:hanging="360"/>
      </w:pPr>
    </w:lvl>
  </w:abstractNum>
  <w:abstractNum w:abstractNumId="6" w15:restartNumberingAfterBreak="0">
    <w:nsid w:val="5F712E69"/>
    <w:multiLevelType w:val="hybridMultilevel"/>
    <w:tmpl w:val="3BA8E4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891059"/>
    <w:multiLevelType w:val="hybridMultilevel"/>
    <w:tmpl w:val="A498C5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BC61EC"/>
    <w:multiLevelType w:val="hybridMultilevel"/>
    <w:tmpl w:val="6794E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4C3162"/>
    <w:multiLevelType w:val="hybridMultilevel"/>
    <w:tmpl w:val="522819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7E1391"/>
    <w:multiLevelType w:val="hybridMultilevel"/>
    <w:tmpl w:val="5EF69EEA"/>
    <w:lvl w:ilvl="0" w:tplc="FED855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828285">
    <w:abstractNumId w:val="1"/>
  </w:num>
  <w:num w:numId="2" w16cid:durableId="109473307">
    <w:abstractNumId w:val="6"/>
  </w:num>
  <w:num w:numId="3" w16cid:durableId="110445671">
    <w:abstractNumId w:val="5"/>
  </w:num>
  <w:num w:numId="4" w16cid:durableId="2126387417">
    <w:abstractNumId w:val="0"/>
  </w:num>
  <w:num w:numId="5" w16cid:durableId="102967889">
    <w:abstractNumId w:val="8"/>
  </w:num>
  <w:num w:numId="6" w16cid:durableId="1035928426">
    <w:abstractNumId w:val="10"/>
  </w:num>
  <w:num w:numId="7" w16cid:durableId="638341115">
    <w:abstractNumId w:val="7"/>
  </w:num>
  <w:num w:numId="8" w16cid:durableId="1822773443">
    <w:abstractNumId w:val="2"/>
  </w:num>
  <w:num w:numId="9" w16cid:durableId="256518792">
    <w:abstractNumId w:val="4"/>
  </w:num>
  <w:num w:numId="10" w16cid:durableId="9838299">
    <w:abstractNumId w:val="9"/>
  </w:num>
  <w:num w:numId="11" w16cid:durableId="9369879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C56"/>
    <w:rsid w:val="000202C0"/>
    <w:rsid w:val="0005387B"/>
    <w:rsid w:val="00066EB6"/>
    <w:rsid w:val="000A4588"/>
    <w:rsid w:val="000A70F1"/>
    <w:rsid w:val="000A79D6"/>
    <w:rsid w:val="000B0A9F"/>
    <w:rsid w:val="000C0458"/>
    <w:rsid w:val="000C1B7D"/>
    <w:rsid w:val="000F2FE5"/>
    <w:rsid w:val="000F42F9"/>
    <w:rsid w:val="00107B0C"/>
    <w:rsid w:val="00130C9C"/>
    <w:rsid w:val="00163C30"/>
    <w:rsid w:val="00163DB3"/>
    <w:rsid w:val="001A14E2"/>
    <w:rsid w:val="001A23EE"/>
    <w:rsid w:val="001A6EFE"/>
    <w:rsid w:val="001C305F"/>
    <w:rsid w:val="001C790D"/>
    <w:rsid w:val="001D33BA"/>
    <w:rsid w:val="001D75D0"/>
    <w:rsid w:val="001E1CF8"/>
    <w:rsid w:val="001F71CA"/>
    <w:rsid w:val="0021291E"/>
    <w:rsid w:val="00213345"/>
    <w:rsid w:val="00213644"/>
    <w:rsid w:val="002153CF"/>
    <w:rsid w:val="00261FE4"/>
    <w:rsid w:val="00264980"/>
    <w:rsid w:val="002655E2"/>
    <w:rsid w:val="0027725C"/>
    <w:rsid w:val="00281978"/>
    <w:rsid w:val="00290C28"/>
    <w:rsid w:val="0029152C"/>
    <w:rsid w:val="00292FF5"/>
    <w:rsid w:val="00293009"/>
    <w:rsid w:val="002E7D9C"/>
    <w:rsid w:val="00325C83"/>
    <w:rsid w:val="00345399"/>
    <w:rsid w:val="00347207"/>
    <w:rsid w:val="003621F6"/>
    <w:rsid w:val="00393386"/>
    <w:rsid w:val="003A653D"/>
    <w:rsid w:val="003A6CBF"/>
    <w:rsid w:val="003F0FF8"/>
    <w:rsid w:val="00404BEB"/>
    <w:rsid w:val="0041024F"/>
    <w:rsid w:val="004103EF"/>
    <w:rsid w:val="00412A3D"/>
    <w:rsid w:val="004225AA"/>
    <w:rsid w:val="00433A12"/>
    <w:rsid w:val="00442DAB"/>
    <w:rsid w:val="00483DC2"/>
    <w:rsid w:val="00494A48"/>
    <w:rsid w:val="004A7A8B"/>
    <w:rsid w:val="004F1AE0"/>
    <w:rsid w:val="00522681"/>
    <w:rsid w:val="00523137"/>
    <w:rsid w:val="00527FAA"/>
    <w:rsid w:val="00537BDF"/>
    <w:rsid w:val="0054124B"/>
    <w:rsid w:val="00544373"/>
    <w:rsid w:val="00546375"/>
    <w:rsid w:val="00546452"/>
    <w:rsid w:val="00572D45"/>
    <w:rsid w:val="00582F1F"/>
    <w:rsid w:val="005940EF"/>
    <w:rsid w:val="005B2C24"/>
    <w:rsid w:val="005B4DEF"/>
    <w:rsid w:val="00634064"/>
    <w:rsid w:val="00640343"/>
    <w:rsid w:val="006819F1"/>
    <w:rsid w:val="006926D6"/>
    <w:rsid w:val="00694154"/>
    <w:rsid w:val="006A7F7A"/>
    <w:rsid w:val="006E0F5C"/>
    <w:rsid w:val="007105E7"/>
    <w:rsid w:val="0071189A"/>
    <w:rsid w:val="007205CD"/>
    <w:rsid w:val="0072471A"/>
    <w:rsid w:val="0076228A"/>
    <w:rsid w:val="00771AA4"/>
    <w:rsid w:val="007906C2"/>
    <w:rsid w:val="007B721E"/>
    <w:rsid w:val="007C13CB"/>
    <w:rsid w:val="007D71BE"/>
    <w:rsid w:val="007F7974"/>
    <w:rsid w:val="00802572"/>
    <w:rsid w:val="0082184A"/>
    <w:rsid w:val="00843125"/>
    <w:rsid w:val="00857EB7"/>
    <w:rsid w:val="00867CD8"/>
    <w:rsid w:val="008B4691"/>
    <w:rsid w:val="008F3C7C"/>
    <w:rsid w:val="00913BAC"/>
    <w:rsid w:val="00954C56"/>
    <w:rsid w:val="009A2B7D"/>
    <w:rsid w:val="009A3144"/>
    <w:rsid w:val="009A3D76"/>
    <w:rsid w:val="009E0D75"/>
    <w:rsid w:val="009F24F3"/>
    <w:rsid w:val="00A020BF"/>
    <w:rsid w:val="00A11DFB"/>
    <w:rsid w:val="00A321CF"/>
    <w:rsid w:val="00A455F3"/>
    <w:rsid w:val="00A5166D"/>
    <w:rsid w:val="00A55724"/>
    <w:rsid w:val="00A67D5D"/>
    <w:rsid w:val="00A71ED6"/>
    <w:rsid w:val="00A874F5"/>
    <w:rsid w:val="00A94CEF"/>
    <w:rsid w:val="00A97463"/>
    <w:rsid w:val="00AA25F5"/>
    <w:rsid w:val="00AB0079"/>
    <w:rsid w:val="00B02FC8"/>
    <w:rsid w:val="00B64141"/>
    <w:rsid w:val="00B9450D"/>
    <w:rsid w:val="00B94B1F"/>
    <w:rsid w:val="00B96F9A"/>
    <w:rsid w:val="00BA3FDD"/>
    <w:rsid w:val="00BC6D5A"/>
    <w:rsid w:val="00BD43A1"/>
    <w:rsid w:val="00BF5F16"/>
    <w:rsid w:val="00BF72C4"/>
    <w:rsid w:val="00C01352"/>
    <w:rsid w:val="00C51172"/>
    <w:rsid w:val="00C578B9"/>
    <w:rsid w:val="00C66966"/>
    <w:rsid w:val="00C72E0B"/>
    <w:rsid w:val="00C73B1B"/>
    <w:rsid w:val="00CD13E6"/>
    <w:rsid w:val="00CD2412"/>
    <w:rsid w:val="00CE4F7F"/>
    <w:rsid w:val="00CF0AB8"/>
    <w:rsid w:val="00CF2455"/>
    <w:rsid w:val="00D0041C"/>
    <w:rsid w:val="00D14795"/>
    <w:rsid w:val="00D25082"/>
    <w:rsid w:val="00D334DF"/>
    <w:rsid w:val="00D73F04"/>
    <w:rsid w:val="00D8302B"/>
    <w:rsid w:val="00DA6452"/>
    <w:rsid w:val="00DA6509"/>
    <w:rsid w:val="00DA7A62"/>
    <w:rsid w:val="00DB0C75"/>
    <w:rsid w:val="00DB19E9"/>
    <w:rsid w:val="00DB3580"/>
    <w:rsid w:val="00DC4BC3"/>
    <w:rsid w:val="00DF443A"/>
    <w:rsid w:val="00E010CD"/>
    <w:rsid w:val="00E07E97"/>
    <w:rsid w:val="00E31CA3"/>
    <w:rsid w:val="00E412A6"/>
    <w:rsid w:val="00E449CA"/>
    <w:rsid w:val="00E50F6B"/>
    <w:rsid w:val="00E76A98"/>
    <w:rsid w:val="00E76DDE"/>
    <w:rsid w:val="00E87820"/>
    <w:rsid w:val="00E87F92"/>
    <w:rsid w:val="00E94082"/>
    <w:rsid w:val="00EA0181"/>
    <w:rsid w:val="00EB13A0"/>
    <w:rsid w:val="00EB274A"/>
    <w:rsid w:val="00ED3F58"/>
    <w:rsid w:val="00ED5AF9"/>
    <w:rsid w:val="00F012C1"/>
    <w:rsid w:val="00F01F85"/>
    <w:rsid w:val="00F06BA5"/>
    <w:rsid w:val="00F619DA"/>
    <w:rsid w:val="00F624FA"/>
    <w:rsid w:val="00F81C3F"/>
    <w:rsid w:val="00F905C9"/>
    <w:rsid w:val="00FB2425"/>
    <w:rsid w:val="00FB5740"/>
    <w:rsid w:val="00FB77F2"/>
    <w:rsid w:val="00FC665D"/>
    <w:rsid w:val="00FD5BF8"/>
    <w:rsid w:val="00FF0960"/>
    <w:rsid w:val="00FF0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0E9DC7"/>
  <w15:chartTrackingRefBased/>
  <w15:docId w15:val="{5A815CB4-384D-0B47-ADA3-89B02E50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6DDE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4C56"/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qFormat/>
    <w:rsid w:val="00954C56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954C56"/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uiPriority w:val="99"/>
    <w:qFormat/>
    <w:rsid w:val="00954C56"/>
    <w:rPr>
      <w:vertAlign w:val="superscript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954C56"/>
    <w:pPr>
      <w:ind w:left="708"/>
    </w:p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954C56"/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9A2B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2B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2B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2B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2B7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2B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2B7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">
    <w:name w:val="Tekst treści_"/>
    <w:link w:val="Teksttreci0"/>
    <w:locked/>
    <w:rsid w:val="005B2C24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B2C24"/>
    <w:pPr>
      <w:shd w:val="clear" w:color="auto" w:fill="FFFFFF"/>
      <w:spacing w:line="240" w:lineRule="atLeast"/>
      <w:ind w:hanging="1700"/>
    </w:pPr>
    <w:rPr>
      <w:rFonts w:ascii="Verdana" w:eastAsiaTheme="minorHAnsi" w:hAnsi="Verdana" w:cstheme="minorBidi"/>
      <w:sz w:val="19"/>
      <w:lang w:eastAsia="en-US"/>
    </w:rPr>
  </w:style>
  <w:style w:type="paragraph" w:styleId="Poprawka">
    <w:name w:val="Revision"/>
    <w:hidden/>
    <w:uiPriority w:val="99"/>
    <w:semiHidden/>
    <w:rsid w:val="00264980"/>
    <w:rPr>
      <w:rFonts w:ascii="Times New Roman" w:eastAsia="Times New Roman" w:hAnsi="Times New Roman" w:cs="Times New Roman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B0079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1D75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75D0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75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75D0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5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6AA41FB-C8C5-BC4E-8903-158D78A12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4</Pages>
  <Words>1357</Words>
  <Characters>8146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Dmowski</dc:creator>
  <cp:keywords/>
  <dc:description/>
  <cp:lastModifiedBy>Łukasz Dmowski</cp:lastModifiedBy>
  <cp:revision>53</cp:revision>
  <dcterms:created xsi:type="dcterms:W3CDTF">2022-03-24T08:04:00Z</dcterms:created>
  <dcterms:modified xsi:type="dcterms:W3CDTF">2026-01-27T09:19:00Z</dcterms:modified>
</cp:coreProperties>
</file>